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49" w:rsidRDefault="00D93ECB">
      <w:pPr>
        <w:pStyle w:val="Nadpis21"/>
      </w:pPr>
      <w:r>
        <w:t>Směrnice č. 1/2016</w:t>
      </w:r>
    </w:p>
    <w:p w:rsidR="003E5349" w:rsidRDefault="003E5349">
      <w:pPr>
        <w:pStyle w:val="Standard"/>
      </w:pPr>
    </w:p>
    <w:p w:rsidR="003E5349" w:rsidRDefault="00D93ECB">
      <w:pPr>
        <w:pStyle w:val="Zhlav1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clear" w:pos="4536"/>
          <w:tab w:val="clear" w:pos="9072"/>
        </w:tabs>
        <w:jc w:val="center"/>
      </w:pPr>
      <w:r>
        <w:rPr>
          <w:rFonts w:ascii="Arial" w:hAnsi="Arial" w:cs="Arial"/>
          <w:b/>
          <w:bCs/>
          <w:sz w:val="32"/>
        </w:rPr>
        <w:t xml:space="preserve">Kritéria pro přijetí dětí k předškolnímu vzdělávání v mateřské </w:t>
      </w:r>
      <w:proofErr w:type="spellStart"/>
      <w:r>
        <w:rPr>
          <w:rFonts w:ascii="Arial" w:hAnsi="Arial" w:cs="Arial"/>
          <w:b/>
          <w:bCs/>
          <w:sz w:val="32"/>
        </w:rPr>
        <w:t>škole“skřítka</w:t>
      </w:r>
      <w:proofErr w:type="spellEnd"/>
      <w:r>
        <w:rPr>
          <w:rFonts w:ascii="Arial" w:hAnsi="Arial" w:cs="Arial"/>
          <w:b/>
          <w:bCs/>
          <w:sz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</w:rPr>
        <w:t>Žabakorníčka“</w:t>
      </w:r>
      <w:proofErr w:type="gramStart"/>
      <w:r>
        <w:rPr>
          <w:rFonts w:ascii="Arial" w:hAnsi="Arial" w:cs="Arial"/>
          <w:b/>
          <w:bCs/>
          <w:sz w:val="32"/>
        </w:rPr>
        <w:t>ve</w:t>
      </w:r>
      <w:proofErr w:type="spellEnd"/>
      <w:proofErr w:type="gramEnd"/>
      <w:r>
        <w:rPr>
          <w:rFonts w:ascii="Arial" w:hAnsi="Arial" w:cs="Arial"/>
          <w:b/>
          <w:bCs/>
          <w:sz w:val="32"/>
        </w:rPr>
        <w:t xml:space="preserve"> Březině</w:t>
      </w:r>
    </w:p>
    <w:p w:rsidR="003E5349" w:rsidRDefault="003E5349">
      <w:pPr>
        <w:pStyle w:val="Zhlav1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9"/>
      </w:tblGrid>
      <w:tr w:rsidR="003E5349" w:rsidTr="003E5349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>
            <w:pPr>
              <w:pStyle w:val="Standard"/>
            </w:pPr>
            <w:r>
              <w:t>Vydal: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 w:rsidP="003A0D3F">
            <w:pPr>
              <w:pStyle w:val="Zhlav1"/>
              <w:tabs>
                <w:tab w:val="clear" w:pos="4536"/>
                <w:tab w:val="clear" w:pos="9072"/>
              </w:tabs>
            </w:pPr>
            <w:r>
              <w:t>Mate</w:t>
            </w:r>
            <w:r w:rsidR="003A0D3F">
              <w:t xml:space="preserve">řská škola  </w:t>
            </w:r>
            <w:proofErr w:type="spellStart"/>
            <w:r w:rsidR="003A0D3F">
              <w:t>Březina,okres</w:t>
            </w:r>
            <w:proofErr w:type="spellEnd"/>
            <w:r w:rsidR="003A0D3F">
              <w:t xml:space="preserve">  Mladá </w:t>
            </w:r>
            <w:proofErr w:type="spellStart"/>
            <w:r w:rsidR="003A0D3F">
              <w:t>Boleslav,,Březina</w:t>
            </w:r>
            <w:proofErr w:type="spellEnd"/>
            <w:r w:rsidR="003A0D3F">
              <w:t xml:space="preserve"> 94,294 11 </w:t>
            </w:r>
            <w:proofErr w:type="spellStart"/>
            <w:proofErr w:type="gramStart"/>
            <w:r w:rsidR="003A0D3F">
              <w:t>p.Loukov</w:t>
            </w:r>
            <w:proofErr w:type="spellEnd"/>
            <w:proofErr w:type="gramEnd"/>
            <w:r w:rsidR="003A0D3F">
              <w:t xml:space="preserve">,  </w:t>
            </w:r>
          </w:p>
        </w:tc>
      </w:tr>
      <w:tr w:rsidR="003E5349" w:rsidTr="003E5349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>
            <w:pPr>
              <w:pStyle w:val="Standard"/>
            </w:pPr>
            <w:r>
              <w:t>Schválila: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>
            <w:pPr>
              <w:pStyle w:val="Zhlav1"/>
              <w:tabs>
                <w:tab w:val="clear" w:pos="4536"/>
                <w:tab w:val="clear" w:pos="9072"/>
              </w:tabs>
            </w:pPr>
            <w:r>
              <w:t>ředitelka školy – Ivana Richtrová</w:t>
            </w:r>
          </w:p>
        </w:tc>
      </w:tr>
      <w:tr w:rsidR="003E5349" w:rsidTr="003E5349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>
            <w:pPr>
              <w:pStyle w:val="Standard"/>
            </w:pPr>
            <w:r>
              <w:t>Účinnost: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>
            <w:pPr>
              <w:pStyle w:val="Zhlav1"/>
              <w:tabs>
                <w:tab w:val="clear" w:pos="4536"/>
                <w:tab w:val="clear" w:pos="9072"/>
              </w:tabs>
            </w:pPr>
            <w:r>
              <w:t>Od 1. ledna 2016</w:t>
            </w:r>
          </w:p>
        </w:tc>
      </w:tr>
      <w:tr w:rsidR="003E5349" w:rsidTr="003E5349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>
            <w:pPr>
              <w:pStyle w:val="Standard"/>
            </w:pPr>
            <w:r>
              <w:t>Závaznost: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49" w:rsidRDefault="00D93ECB">
            <w:pPr>
              <w:pStyle w:val="Zhlav1"/>
              <w:tabs>
                <w:tab w:val="clear" w:pos="4536"/>
                <w:tab w:val="clear" w:pos="9072"/>
              </w:tabs>
            </w:pPr>
            <w:r>
              <w:t>směrnice je závazná pro ředitelku a rodiče dětí</w:t>
            </w:r>
          </w:p>
        </w:tc>
      </w:tr>
    </w:tbl>
    <w:p w:rsidR="003E5349" w:rsidRDefault="003E5349">
      <w:pPr>
        <w:pStyle w:val="Textbody"/>
        <w:ind w:firstLine="708"/>
        <w:jc w:val="both"/>
        <w:rPr>
          <w:rFonts w:ascii="Arial" w:hAnsi="Arial" w:cs="Arial"/>
          <w:b/>
          <w:sz w:val="24"/>
        </w:rPr>
      </w:pPr>
    </w:p>
    <w:p w:rsidR="003E5349" w:rsidRDefault="00D93ECB">
      <w:pPr>
        <w:pStyle w:val="Textbody"/>
        <w:jc w:val="both"/>
      </w:pPr>
      <w:r>
        <w:rPr>
          <w:rFonts w:ascii="Arial" w:hAnsi="Arial" w:cs="Arial"/>
          <w:b/>
          <w:sz w:val="20"/>
          <w:szCs w:val="20"/>
        </w:rPr>
        <w:t xml:space="preserve">Ředitelka mateřské školy „skřítka </w:t>
      </w:r>
      <w:proofErr w:type="spellStart"/>
      <w:r>
        <w:rPr>
          <w:rFonts w:ascii="Arial" w:hAnsi="Arial" w:cs="Arial"/>
          <w:b/>
          <w:sz w:val="20"/>
          <w:szCs w:val="20"/>
        </w:rPr>
        <w:t>Žabakorníčka</w:t>
      </w:r>
      <w:proofErr w:type="spellEnd"/>
      <w:r>
        <w:rPr>
          <w:rFonts w:ascii="Arial" w:hAnsi="Arial" w:cs="Arial"/>
          <w:b/>
          <w:sz w:val="20"/>
          <w:szCs w:val="20"/>
        </w:rPr>
        <w:t>“, Březina 94, (dále jen mateřská škola) stanovuje dle zákona 561/2004 §34 následující kritéria, podle kterých bude postupovat při rozhodování o přijetí dítěte k předškolnímu vzdělávání v mateřské škole pro školní rok 2016/17 v případech, kdy počet žádostí podaných zákonnými zástupci dětí o přijetí překročí stanovenou kapacitu mateřské školy:</w:t>
      </w:r>
    </w:p>
    <w:p w:rsidR="003E5349" w:rsidRDefault="003E5349">
      <w:pPr>
        <w:pStyle w:val="Textbody"/>
        <w:jc w:val="both"/>
      </w:pPr>
    </w:p>
    <w:p w:rsidR="003E5349" w:rsidRDefault="003E5349">
      <w:pPr>
        <w:pStyle w:val="Textbody"/>
        <w:jc w:val="both"/>
      </w:pPr>
    </w:p>
    <w:p w:rsidR="003E5349" w:rsidRDefault="003E5349">
      <w:pPr>
        <w:pStyle w:val="Textbody"/>
        <w:jc w:val="both"/>
      </w:pPr>
    </w:p>
    <w:p w:rsidR="003E5349" w:rsidRDefault="003E5349">
      <w:pPr>
        <w:pStyle w:val="Textbody"/>
        <w:jc w:val="both"/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6837"/>
      </w:tblGrid>
      <w:tr w:rsidR="003E5349" w:rsidTr="00873867"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349" w:rsidRPr="000D5378" w:rsidRDefault="00D93ECB">
            <w:pPr>
              <w:pStyle w:val="Standard"/>
              <w:rPr>
                <w:sz w:val="28"/>
                <w:szCs w:val="28"/>
              </w:rPr>
            </w:pPr>
            <w:r w:rsidRPr="000D5378">
              <w:rPr>
                <w:rFonts w:ascii="Calibri" w:hAnsi="Calibri"/>
                <w:sz w:val="28"/>
                <w:szCs w:val="28"/>
              </w:rPr>
              <w:t>1. kritérium</w:t>
            </w:r>
          </w:p>
        </w:tc>
        <w:tc>
          <w:tcPr>
            <w:tcW w:w="68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349" w:rsidRPr="000D5378" w:rsidRDefault="00D93ECB">
            <w:pPr>
              <w:pStyle w:val="Standard"/>
              <w:spacing w:after="120"/>
              <w:rPr>
                <w:sz w:val="28"/>
                <w:szCs w:val="28"/>
              </w:rPr>
            </w:pPr>
            <w:r w:rsidRPr="000D5378">
              <w:rPr>
                <w:rFonts w:ascii="Calibri" w:hAnsi="Calibri"/>
                <w:sz w:val="28"/>
                <w:szCs w:val="28"/>
              </w:rPr>
              <w:t xml:space="preserve">Děti v posledním roce před </w:t>
            </w:r>
            <w:r w:rsidR="00EB5E66">
              <w:rPr>
                <w:rFonts w:ascii="Calibri" w:hAnsi="Calibri"/>
                <w:sz w:val="28"/>
                <w:szCs w:val="28"/>
              </w:rPr>
              <w:t xml:space="preserve">zahájením školní docházky a děti, </w:t>
            </w:r>
            <w:r w:rsidR="00EB71AA">
              <w:rPr>
                <w:rFonts w:ascii="Calibri" w:hAnsi="Calibri"/>
                <w:sz w:val="28"/>
                <w:szCs w:val="28"/>
              </w:rPr>
              <w:t>které mají ředitelem základní školy odloženou školní docházku</w:t>
            </w:r>
          </w:p>
        </w:tc>
      </w:tr>
      <w:tr w:rsidR="003E5349" w:rsidTr="00873867">
        <w:trPr>
          <w:trHeight w:val="857"/>
        </w:trPr>
        <w:tc>
          <w:tcPr>
            <w:tcW w:w="2267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349" w:rsidRPr="000D5378" w:rsidRDefault="00D93ECB">
            <w:pPr>
              <w:pStyle w:val="Standard"/>
              <w:rPr>
                <w:sz w:val="28"/>
                <w:szCs w:val="28"/>
              </w:rPr>
            </w:pPr>
            <w:r w:rsidRPr="000D5378">
              <w:rPr>
                <w:rFonts w:ascii="Calibri" w:hAnsi="Calibri"/>
                <w:sz w:val="28"/>
                <w:szCs w:val="28"/>
              </w:rPr>
              <w:t>2. kritérium</w:t>
            </w:r>
          </w:p>
        </w:tc>
        <w:tc>
          <w:tcPr>
            <w:tcW w:w="6837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349" w:rsidRPr="000D5378" w:rsidRDefault="00D93ECB">
            <w:pPr>
              <w:pStyle w:val="Standard"/>
              <w:rPr>
                <w:sz w:val="28"/>
                <w:szCs w:val="28"/>
              </w:rPr>
            </w:pPr>
            <w:r w:rsidRPr="000D5378">
              <w:rPr>
                <w:rFonts w:ascii="Calibri" w:hAnsi="Calibri"/>
                <w:sz w:val="28"/>
                <w:szCs w:val="28"/>
              </w:rPr>
              <w:t xml:space="preserve">Děti,jejichž trvalé bydliště katastrálně patří pod OÚ Březina a k </w:t>
            </w:r>
            <w:proofErr w:type="gramStart"/>
            <w:r w:rsidRPr="000D5378">
              <w:rPr>
                <w:rFonts w:ascii="Calibri" w:hAnsi="Calibri"/>
                <w:sz w:val="28"/>
                <w:szCs w:val="28"/>
              </w:rPr>
              <w:t>31.8.2016</w:t>
            </w:r>
            <w:proofErr w:type="gramEnd"/>
            <w:r w:rsidRPr="000D5378">
              <w:rPr>
                <w:rFonts w:ascii="Calibri" w:hAnsi="Calibri"/>
                <w:sz w:val="28"/>
                <w:szCs w:val="28"/>
              </w:rPr>
              <w:t xml:space="preserve"> dovrší věku 3 let</w:t>
            </w:r>
            <w:r w:rsidR="00683953">
              <w:rPr>
                <w:rFonts w:ascii="Calibri" w:hAnsi="Calibri"/>
                <w:sz w:val="28"/>
                <w:szCs w:val="28"/>
              </w:rPr>
              <w:t>-starší děti mají přednost před mladšími.</w:t>
            </w:r>
          </w:p>
          <w:p w:rsidR="00103C98" w:rsidRPr="000D5378" w:rsidRDefault="00103C98">
            <w:pPr>
              <w:pStyle w:val="Standard"/>
              <w:spacing w:before="28"/>
              <w:rPr>
                <w:sz w:val="28"/>
                <w:szCs w:val="28"/>
                <w:lang w:eastAsia="cs-CZ"/>
              </w:rPr>
            </w:pPr>
          </w:p>
        </w:tc>
      </w:tr>
      <w:tr w:rsidR="00103C98" w:rsidTr="00873867">
        <w:trPr>
          <w:trHeight w:val="583"/>
        </w:trPr>
        <w:tc>
          <w:tcPr>
            <w:tcW w:w="226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C98" w:rsidRPr="000D5378" w:rsidRDefault="00103C98" w:rsidP="00103C98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0D5378">
              <w:rPr>
                <w:rFonts w:ascii="Calibri" w:hAnsi="Calibri"/>
                <w:sz w:val="28"/>
                <w:szCs w:val="28"/>
              </w:rPr>
              <w:t>3.kritérium</w:t>
            </w:r>
            <w:proofErr w:type="gramEnd"/>
          </w:p>
        </w:tc>
        <w:tc>
          <w:tcPr>
            <w:tcW w:w="6837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C98" w:rsidRPr="000D5378" w:rsidRDefault="00103C98">
            <w:pPr>
              <w:pStyle w:val="Standard"/>
              <w:spacing w:before="28"/>
              <w:rPr>
                <w:sz w:val="28"/>
                <w:szCs w:val="28"/>
                <w:lang w:eastAsia="cs-CZ"/>
              </w:rPr>
            </w:pPr>
            <w:r w:rsidRPr="000D5378">
              <w:rPr>
                <w:sz w:val="28"/>
                <w:szCs w:val="28"/>
                <w:lang w:eastAsia="cs-CZ"/>
              </w:rPr>
              <w:t>Děti,</w:t>
            </w:r>
            <w:r w:rsidR="000D5378">
              <w:rPr>
                <w:sz w:val="28"/>
                <w:szCs w:val="28"/>
                <w:lang w:eastAsia="cs-CZ"/>
              </w:rPr>
              <w:t xml:space="preserve"> </w:t>
            </w:r>
            <w:r w:rsidRPr="000D5378">
              <w:rPr>
                <w:sz w:val="28"/>
                <w:szCs w:val="28"/>
                <w:lang w:eastAsia="cs-CZ"/>
              </w:rPr>
              <w:t xml:space="preserve">jejichž trvalé bydliště katastrálně patří pod </w:t>
            </w:r>
            <w:proofErr w:type="spellStart"/>
            <w:r w:rsidRPr="000D5378">
              <w:rPr>
                <w:sz w:val="28"/>
                <w:szCs w:val="28"/>
                <w:lang w:eastAsia="cs-CZ"/>
              </w:rPr>
              <w:t>MěÚ</w:t>
            </w:r>
            <w:proofErr w:type="spellEnd"/>
            <w:r w:rsidRPr="000D5378">
              <w:rPr>
                <w:sz w:val="28"/>
                <w:szCs w:val="28"/>
                <w:lang w:eastAsia="cs-CZ"/>
              </w:rPr>
              <w:t xml:space="preserve"> Mnichovo Hradiště</w:t>
            </w:r>
            <w:r w:rsidR="0056047F" w:rsidRPr="000D5378">
              <w:rPr>
                <w:sz w:val="28"/>
                <w:szCs w:val="28"/>
                <w:lang w:eastAsia="cs-CZ"/>
              </w:rPr>
              <w:t>,</w:t>
            </w:r>
            <w:r w:rsidRPr="000D5378">
              <w:rPr>
                <w:sz w:val="28"/>
                <w:szCs w:val="28"/>
                <w:lang w:eastAsia="cs-CZ"/>
              </w:rPr>
              <w:t xml:space="preserve"> dle dohody mezi zřizovateli </w:t>
            </w:r>
            <w:r w:rsidR="000D5378" w:rsidRPr="000D5378">
              <w:rPr>
                <w:sz w:val="28"/>
                <w:szCs w:val="28"/>
                <w:lang w:eastAsia="cs-CZ"/>
              </w:rPr>
              <w:t xml:space="preserve">(město Mnichovo Hradiště a obec Březina ze dne </w:t>
            </w:r>
            <w:proofErr w:type="gramStart"/>
            <w:r w:rsidR="000D5378" w:rsidRPr="000D5378">
              <w:rPr>
                <w:sz w:val="28"/>
                <w:szCs w:val="28"/>
                <w:lang w:eastAsia="cs-CZ"/>
              </w:rPr>
              <w:t>10.3.2016</w:t>
            </w:r>
            <w:proofErr w:type="gramEnd"/>
            <w:r w:rsidR="000D5378" w:rsidRPr="000D5378">
              <w:rPr>
                <w:sz w:val="28"/>
                <w:szCs w:val="28"/>
                <w:lang w:eastAsia="cs-CZ"/>
              </w:rPr>
              <w:t xml:space="preserve">) </w:t>
            </w:r>
            <w:r w:rsidRPr="000D5378">
              <w:rPr>
                <w:sz w:val="28"/>
                <w:szCs w:val="28"/>
                <w:lang w:eastAsia="cs-CZ"/>
              </w:rPr>
              <w:t>a k 31.8.2016 dovrší věku 3 let</w:t>
            </w:r>
            <w:r w:rsidR="00683953">
              <w:rPr>
                <w:sz w:val="28"/>
                <w:szCs w:val="28"/>
                <w:lang w:eastAsia="cs-CZ"/>
              </w:rPr>
              <w:t>-starší děti mají přednost  před mladšími,</w:t>
            </w:r>
          </w:p>
          <w:p w:rsidR="00103C98" w:rsidRPr="000D5378" w:rsidRDefault="00103C98" w:rsidP="00103C98">
            <w:pPr>
              <w:pStyle w:val="Standard"/>
              <w:spacing w:before="28"/>
              <w:rPr>
                <w:rFonts w:ascii="Calibri" w:hAnsi="Calibri"/>
                <w:sz w:val="28"/>
                <w:szCs w:val="28"/>
              </w:rPr>
            </w:pPr>
          </w:p>
        </w:tc>
      </w:tr>
      <w:tr w:rsidR="003E5349" w:rsidTr="00873867"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349" w:rsidRPr="000D5378" w:rsidRDefault="00103C98">
            <w:pPr>
              <w:pStyle w:val="Standard"/>
              <w:rPr>
                <w:sz w:val="28"/>
                <w:szCs w:val="28"/>
              </w:rPr>
            </w:pPr>
            <w:r w:rsidRPr="000D5378">
              <w:rPr>
                <w:rFonts w:ascii="Calibri" w:hAnsi="Calibri"/>
                <w:sz w:val="28"/>
                <w:szCs w:val="28"/>
              </w:rPr>
              <w:t>4</w:t>
            </w:r>
            <w:r w:rsidR="00D93ECB" w:rsidRPr="000D5378">
              <w:rPr>
                <w:rFonts w:ascii="Calibri" w:hAnsi="Calibri"/>
                <w:sz w:val="28"/>
                <w:szCs w:val="28"/>
              </w:rPr>
              <w:t>. kritérium</w:t>
            </w:r>
          </w:p>
        </w:tc>
        <w:tc>
          <w:tcPr>
            <w:tcW w:w="68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C98" w:rsidRPr="000D5378" w:rsidRDefault="00D93EC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 w:rsidRPr="000D5378">
              <w:rPr>
                <w:rFonts w:ascii="Calibri" w:hAnsi="Calibri"/>
                <w:sz w:val="28"/>
                <w:szCs w:val="28"/>
              </w:rPr>
              <w:t>Dět</w:t>
            </w:r>
            <w:r w:rsidR="003A0D3F">
              <w:rPr>
                <w:rFonts w:ascii="Calibri" w:hAnsi="Calibri"/>
                <w:sz w:val="28"/>
                <w:szCs w:val="28"/>
              </w:rPr>
              <w:t xml:space="preserve">i s bydlištěm mimo KÚ </w:t>
            </w:r>
            <w:proofErr w:type="gramStart"/>
            <w:r w:rsidR="003A0D3F">
              <w:rPr>
                <w:rFonts w:ascii="Calibri" w:hAnsi="Calibri"/>
                <w:sz w:val="28"/>
                <w:szCs w:val="28"/>
              </w:rPr>
              <w:t>Březina ,</w:t>
            </w:r>
            <w:r w:rsidR="00F34C3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A0D3F">
              <w:rPr>
                <w:rFonts w:ascii="Calibri" w:hAnsi="Calibri"/>
                <w:sz w:val="28"/>
                <w:szCs w:val="28"/>
              </w:rPr>
              <w:t>kteří</w:t>
            </w:r>
            <w:proofErr w:type="gramEnd"/>
            <w:r w:rsidR="003A0D3F">
              <w:rPr>
                <w:rFonts w:ascii="Calibri" w:hAnsi="Calibri"/>
                <w:sz w:val="28"/>
                <w:szCs w:val="28"/>
              </w:rPr>
              <w:t xml:space="preserve"> dovrší 3 let do 31.8.2016,přednost</w:t>
            </w:r>
            <w:r w:rsidR="00F34C3B">
              <w:rPr>
                <w:rFonts w:ascii="Calibri" w:hAnsi="Calibri"/>
                <w:sz w:val="28"/>
                <w:szCs w:val="28"/>
              </w:rPr>
              <w:t xml:space="preserve"> mají </w:t>
            </w:r>
            <w:r w:rsidR="003A0D3F">
              <w:rPr>
                <w:rFonts w:ascii="Calibri" w:hAnsi="Calibri"/>
                <w:sz w:val="28"/>
                <w:szCs w:val="28"/>
              </w:rPr>
              <w:t xml:space="preserve"> sourozenci již umístěných dětí,</w:t>
            </w:r>
            <w:r w:rsidR="00EB5E6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A0D3F">
              <w:rPr>
                <w:rFonts w:ascii="Calibri" w:hAnsi="Calibri"/>
                <w:sz w:val="28"/>
                <w:szCs w:val="28"/>
              </w:rPr>
              <w:t>ostatní dle věku,</w:t>
            </w:r>
            <w:r w:rsidR="00EB5E6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A0D3F">
              <w:rPr>
                <w:rFonts w:ascii="Calibri" w:hAnsi="Calibri"/>
                <w:sz w:val="28"/>
                <w:szCs w:val="28"/>
              </w:rPr>
              <w:t>starší přednost před mladšími.</w:t>
            </w:r>
          </w:p>
          <w:p w:rsidR="003E5349" w:rsidRPr="000D5378" w:rsidRDefault="003E5349">
            <w:pPr>
              <w:pStyle w:val="Standard"/>
              <w:ind w:left="720"/>
              <w:rPr>
                <w:sz w:val="28"/>
                <w:szCs w:val="28"/>
              </w:rPr>
            </w:pPr>
          </w:p>
        </w:tc>
      </w:tr>
    </w:tbl>
    <w:p w:rsidR="003E5349" w:rsidRDefault="003E5349">
      <w:pPr>
        <w:pStyle w:val="Standard"/>
      </w:pPr>
    </w:p>
    <w:p w:rsidR="00F34C3B" w:rsidRDefault="00F34C3B">
      <w:pPr>
        <w:pStyle w:val="Standard"/>
      </w:pPr>
    </w:p>
    <w:p w:rsidR="00F34C3B" w:rsidRDefault="00F34C3B">
      <w:pPr>
        <w:pStyle w:val="Standard"/>
      </w:pPr>
      <w:r>
        <w:t>Dne : 11.3.2016</w:t>
      </w:r>
      <w:bookmarkStart w:id="0" w:name="_GoBack"/>
      <w:bookmarkEnd w:id="0"/>
    </w:p>
    <w:sectPr w:rsidR="00F34C3B" w:rsidSect="003E534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49" w:rsidRDefault="003E5349" w:rsidP="003E5349">
      <w:r>
        <w:separator/>
      </w:r>
    </w:p>
  </w:endnote>
  <w:endnote w:type="continuationSeparator" w:id="0">
    <w:p w:rsidR="003E5349" w:rsidRDefault="003E5349" w:rsidP="003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49" w:rsidRDefault="00D93ECB" w:rsidP="003E5349">
      <w:r w:rsidRPr="003E5349">
        <w:rPr>
          <w:color w:val="000000"/>
        </w:rPr>
        <w:separator/>
      </w:r>
    </w:p>
  </w:footnote>
  <w:footnote w:type="continuationSeparator" w:id="0">
    <w:p w:rsidR="003E5349" w:rsidRDefault="003E5349" w:rsidP="003E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2F" w:rsidRDefault="0092792F" w:rsidP="0092792F">
    <w:pPr>
      <w:pStyle w:val="Zhlav"/>
      <w:jc w:val="right"/>
    </w:pPr>
    <w:r w:rsidRPr="0092792F">
      <w:rPr>
        <w:noProof/>
      </w:rPr>
      <w:drawing>
        <wp:inline distT="0" distB="0" distL="0" distR="0">
          <wp:extent cx="1338943" cy="772886"/>
          <wp:effectExtent l="0" t="0" r="0" b="0"/>
          <wp:docPr id="1" name="obrázek 1" descr="C:\Users\Uživatel\Downloads\skolka-skritka-zabakornicka-logo-horizontal-transparent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Downloads\skolka-skritka-zabakornicka-logo-horizontal-transparentni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849" cy="773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349"/>
    <w:rsid w:val="000D5378"/>
    <w:rsid w:val="00103C98"/>
    <w:rsid w:val="003A0D3F"/>
    <w:rsid w:val="003B720E"/>
    <w:rsid w:val="003E5349"/>
    <w:rsid w:val="0056047F"/>
    <w:rsid w:val="00595CFA"/>
    <w:rsid w:val="00683953"/>
    <w:rsid w:val="00785172"/>
    <w:rsid w:val="00873867"/>
    <w:rsid w:val="0092792F"/>
    <w:rsid w:val="00AF5BEA"/>
    <w:rsid w:val="00D179E9"/>
    <w:rsid w:val="00D93ECB"/>
    <w:rsid w:val="00EB5E66"/>
    <w:rsid w:val="00EB71AA"/>
    <w:rsid w:val="00F3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E5349"/>
    <w:pPr>
      <w:widowControl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3E53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E5349"/>
    <w:rPr>
      <w:sz w:val="28"/>
      <w:lang w:eastAsia="cs-CZ"/>
    </w:rPr>
  </w:style>
  <w:style w:type="paragraph" w:styleId="Seznam">
    <w:name w:val="List"/>
    <w:basedOn w:val="Textbody"/>
    <w:rsid w:val="003E5349"/>
    <w:rPr>
      <w:rFonts w:cs="Mangal"/>
    </w:rPr>
  </w:style>
  <w:style w:type="paragraph" w:customStyle="1" w:styleId="Titulek1">
    <w:name w:val="Titulek1"/>
    <w:basedOn w:val="Standard"/>
    <w:rsid w:val="003E53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E534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E5349"/>
    <w:pPr>
      <w:keepNext/>
      <w:outlineLvl w:val="0"/>
    </w:pPr>
    <w:rPr>
      <w:b/>
      <w:bCs/>
      <w:sz w:val="28"/>
      <w:lang w:eastAsia="cs-CZ"/>
    </w:rPr>
  </w:style>
  <w:style w:type="paragraph" w:customStyle="1" w:styleId="Nadpis21">
    <w:name w:val="Nadpis 21"/>
    <w:basedOn w:val="Standard"/>
    <w:next w:val="Textbody"/>
    <w:rsid w:val="003E5349"/>
    <w:pPr>
      <w:keepNext/>
      <w:jc w:val="center"/>
      <w:outlineLvl w:val="1"/>
    </w:pPr>
    <w:rPr>
      <w:b/>
      <w:bCs/>
      <w:sz w:val="32"/>
      <w:lang w:eastAsia="cs-CZ"/>
    </w:rPr>
  </w:style>
  <w:style w:type="paragraph" w:customStyle="1" w:styleId="msolistparagraph0">
    <w:name w:val="msolistparagraph"/>
    <w:basedOn w:val="Standard"/>
    <w:rsid w:val="003E53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hlav1">
    <w:name w:val="Záhlaví1"/>
    <w:basedOn w:val="Standard"/>
    <w:rsid w:val="003E5349"/>
    <w:pPr>
      <w:suppressLineNumbers/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rsid w:val="003E5349"/>
    <w:pPr>
      <w:suppressLineNumbers/>
    </w:pPr>
  </w:style>
  <w:style w:type="paragraph" w:customStyle="1" w:styleId="TableHeading">
    <w:name w:val="Table Heading"/>
    <w:basedOn w:val="TableContents"/>
    <w:rsid w:val="003E5349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2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792F"/>
  </w:style>
  <w:style w:type="paragraph" w:styleId="Zpat">
    <w:name w:val="footer"/>
    <w:basedOn w:val="Normln"/>
    <w:link w:val="ZpatChar"/>
    <w:uiPriority w:val="99"/>
    <w:semiHidden/>
    <w:unhideWhenUsed/>
    <w:rsid w:val="00927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792F"/>
  </w:style>
  <w:style w:type="paragraph" w:styleId="Textbubliny">
    <w:name w:val="Balloon Text"/>
    <w:basedOn w:val="Normln"/>
    <w:link w:val="TextbublinyChar"/>
    <w:uiPriority w:val="99"/>
    <w:semiHidden/>
    <w:unhideWhenUsed/>
    <w:rsid w:val="009279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02270-529F-4A24-A705-1F1C316D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Suchomelová</dc:creator>
  <cp:lastModifiedBy>PC</cp:lastModifiedBy>
  <cp:revision>8</cp:revision>
  <cp:lastPrinted>2016-03-11T12:00:00Z</cp:lastPrinted>
  <dcterms:created xsi:type="dcterms:W3CDTF">2016-03-08T16:30:00Z</dcterms:created>
  <dcterms:modified xsi:type="dcterms:W3CDTF">2016-03-11T12:41:00Z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