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ED" w:rsidRPr="00BB5C6B" w:rsidRDefault="00BB5C6B" w:rsidP="001932ED">
      <w:pPr>
        <w:rPr>
          <w:b/>
          <w:u w:val="single"/>
        </w:rPr>
      </w:pPr>
      <w:r w:rsidRPr="00BB5C6B">
        <w:rPr>
          <w:b/>
          <w:u w:val="single"/>
        </w:rPr>
        <w:t>Svoz kuchyňských odpadů z domácností</w:t>
      </w:r>
    </w:p>
    <w:p w:rsidR="001932ED" w:rsidRDefault="00BB5C6B" w:rsidP="00FA2690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F7D9E6" wp14:editId="306F0C3F">
            <wp:simplePos x="0" y="0"/>
            <wp:positionH relativeFrom="column">
              <wp:posOffset>4117975</wp:posOffset>
            </wp:positionH>
            <wp:positionV relativeFrom="paragraph">
              <wp:posOffset>1334770</wp:posOffset>
            </wp:positionV>
            <wp:extent cx="1850390" cy="2654935"/>
            <wp:effectExtent l="0" t="0" r="0" b="0"/>
            <wp:wrapThrough wrapText="bothSides">
              <wp:wrapPolygon edited="0">
                <wp:start x="0" y="0"/>
                <wp:lineTo x="0" y="21388"/>
                <wp:lineTo x="21348" y="21388"/>
                <wp:lineTo x="2134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A0D">
        <w:t xml:space="preserve">V rámci pilotního projektu bylo po městě </w:t>
      </w:r>
      <w:r w:rsidR="00FA2690">
        <w:t xml:space="preserve">rozmístěno </w:t>
      </w:r>
      <w:r w:rsidR="00997A0D">
        <w:t xml:space="preserve">10 nádob </w:t>
      </w:r>
      <w:r w:rsidR="00FA2690">
        <w:t xml:space="preserve">velikosti 120 l </w:t>
      </w:r>
      <w:r w:rsidR="00997A0D">
        <w:t xml:space="preserve">na svoz </w:t>
      </w:r>
      <w:proofErr w:type="spellStart"/>
      <w:r w:rsidR="00997A0D">
        <w:t>gastroodpadu</w:t>
      </w:r>
      <w:proofErr w:type="spellEnd"/>
      <w:r w:rsidR="00FA2690">
        <w:t xml:space="preserve"> </w:t>
      </w:r>
      <w:hyperlink r:id="rId6" w:history="1">
        <w:r w:rsidR="00FA2690" w:rsidRPr="00355EEB">
          <w:rPr>
            <w:rStyle w:val="Hypertextovodkaz"/>
          </w:rPr>
          <w:t>https://mapy.cz/s/ra</w:t>
        </w:r>
        <w:r w:rsidR="00FA2690" w:rsidRPr="00355EEB">
          <w:rPr>
            <w:rStyle w:val="Hypertextovodkaz"/>
          </w:rPr>
          <w:t>m</w:t>
        </w:r>
        <w:r w:rsidR="00FA2690" w:rsidRPr="00355EEB">
          <w:rPr>
            <w:rStyle w:val="Hypertextovodkaz"/>
          </w:rPr>
          <w:t>esenapa</w:t>
        </w:r>
      </w:hyperlink>
      <w:r w:rsidR="00997A0D">
        <w:t xml:space="preserve">. </w:t>
      </w:r>
      <w:proofErr w:type="spellStart"/>
      <w:r w:rsidR="001932ED">
        <w:t>Gastro</w:t>
      </w:r>
      <w:proofErr w:type="spellEnd"/>
      <w:r w:rsidR="001932ED">
        <w:t xml:space="preserve"> odpad je odpad rostlinného a živočišného původu – přebytky z kuchyní.</w:t>
      </w:r>
      <w:r w:rsidR="00997A0D">
        <w:t xml:space="preserve"> Tento odpad dosud končil ve směsném komunálním odpadu a nemohl být dále využíván. Odděleným sběrem ho</w:t>
      </w:r>
      <w:r w:rsidR="00997A0D" w:rsidRPr="00997A0D">
        <w:t xml:space="preserve"> lze využít</w:t>
      </w:r>
      <w:r w:rsidR="00997A0D">
        <w:t xml:space="preserve"> v nově otevřené bioplynové stanici v Mladé Boleslavi </w:t>
      </w:r>
      <w:r w:rsidR="00997A0D" w:rsidRPr="00997A0D">
        <w:t>pro výrobu k</w:t>
      </w:r>
      <w:r w:rsidR="00997A0D">
        <w:t>valitního hnojiva pro zemědělce,</w:t>
      </w:r>
      <w:r w:rsidR="00997A0D" w:rsidRPr="00997A0D">
        <w:t xml:space="preserve"> Bio CNG – paliva</w:t>
      </w:r>
      <w:r w:rsidR="00997A0D">
        <w:t xml:space="preserve"> </w:t>
      </w:r>
      <w:r w:rsidR="00997A0D" w:rsidRPr="00997A0D">
        <w:t>pro auta a autobusy</w:t>
      </w:r>
      <w:r w:rsidR="00997A0D">
        <w:t xml:space="preserve">, </w:t>
      </w:r>
      <w:r w:rsidR="00997A0D" w:rsidRPr="00997A0D">
        <w:t>bioplyn pro výrobu elektřiny apod.</w:t>
      </w:r>
      <w:r w:rsidR="00997A0D">
        <w:t xml:space="preserve"> Nádoby jsou hnědé a označené nálepkou GASTROODPAD. </w:t>
      </w:r>
      <w:r w:rsidR="00FA2690">
        <w:t>N</w:t>
      </w:r>
      <w:r w:rsidR="00997A0D" w:rsidRPr="00997A0D">
        <w:t xml:space="preserve">ádoba s </w:t>
      </w:r>
      <w:proofErr w:type="spellStart"/>
      <w:r w:rsidR="00997A0D" w:rsidRPr="00997A0D">
        <w:t>gastroodpady</w:t>
      </w:r>
      <w:proofErr w:type="spellEnd"/>
      <w:r w:rsidR="00997A0D" w:rsidRPr="00997A0D">
        <w:t xml:space="preserve"> bude 1</w:t>
      </w:r>
      <w:bookmarkStart w:id="0" w:name="_GoBack"/>
      <w:bookmarkEnd w:id="0"/>
      <w:r w:rsidR="00997A0D" w:rsidRPr="00997A0D">
        <w:t xml:space="preserve"> x týdně vyměněna za prázdnou a vymytou.</w:t>
      </w:r>
    </w:p>
    <w:p w:rsidR="00603738" w:rsidRPr="00603738" w:rsidRDefault="00603738" w:rsidP="00603738">
      <w:pPr>
        <w:spacing w:after="0"/>
        <w:rPr>
          <w:b/>
        </w:rPr>
      </w:pPr>
      <w:r w:rsidRPr="00603738">
        <w:rPr>
          <w:b/>
        </w:rPr>
        <w:t xml:space="preserve">Svozovým dnem bude středa, první svoz proběhne </w:t>
      </w:r>
      <w:proofErr w:type="gramStart"/>
      <w:r w:rsidRPr="00603738">
        <w:rPr>
          <w:b/>
        </w:rPr>
        <w:t>24.5.2023</w:t>
      </w:r>
      <w:proofErr w:type="gramEnd"/>
    </w:p>
    <w:p w:rsidR="001932ED" w:rsidRPr="00997A0D" w:rsidRDefault="001932ED" w:rsidP="00603738">
      <w:pPr>
        <w:spacing w:after="0"/>
        <w:rPr>
          <w:b/>
        </w:rPr>
      </w:pPr>
      <w:r w:rsidRPr="00997A0D">
        <w:rPr>
          <w:b/>
        </w:rPr>
        <w:t xml:space="preserve">Do nádoby můžete odkládat veškeré </w:t>
      </w:r>
      <w:proofErr w:type="spellStart"/>
      <w:r w:rsidRPr="00997A0D">
        <w:rPr>
          <w:b/>
        </w:rPr>
        <w:t>gastro</w:t>
      </w:r>
      <w:proofErr w:type="spellEnd"/>
      <w:r w:rsidRPr="00997A0D">
        <w:rPr>
          <w:b/>
        </w:rPr>
        <w:t xml:space="preserve"> odpady – S OBALEM.</w:t>
      </w:r>
    </w:p>
    <w:p w:rsidR="00603738" w:rsidRDefault="00603738" w:rsidP="00603738">
      <w:pPr>
        <w:spacing w:after="0"/>
        <w:rPr>
          <w:u w:val="single"/>
        </w:rPr>
      </w:pPr>
    </w:p>
    <w:p w:rsidR="001932ED" w:rsidRPr="00BB5C6B" w:rsidRDefault="001932ED" w:rsidP="00603738">
      <w:pPr>
        <w:spacing w:after="0"/>
        <w:rPr>
          <w:u w:val="single"/>
        </w:rPr>
      </w:pPr>
      <w:r w:rsidRPr="00BB5C6B">
        <w:rPr>
          <w:u w:val="single"/>
        </w:rPr>
        <w:t>DO NÁDOBY PATŘÍ:</w:t>
      </w:r>
    </w:p>
    <w:p w:rsidR="001932ED" w:rsidRDefault="001932ED" w:rsidP="00603738">
      <w:pPr>
        <w:spacing w:after="0"/>
      </w:pPr>
      <w:r>
        <w:t>- zbytky jídla z talířů</w:t>
      </w:r>
    </w:p>
    <w:p w:rsidR="001932ED" w:rsidRDefault="001932ED" w:rsidP="00603738">
      <w:pPr>
        <w:spacing w:after="0"/>
      </w:pPr>
      <w:r>
        <w:t xml:space="preserve">- jídla nevhodná k další konzumaci, zkyslé polévky        </w:t>
      </w:r>
    </w:p>
    <w:p w:rsidR="001932ED" w:rsidRDefault="001932ED" w:rsidP="00603738">
      <w:pPr>
        <w:spacing w:after="0"/>
      </w:pPr>
      <w:r>
        <w:t>- ovoce a zelenina, zavařeniny, marmelády</w:t>
      </w:r>
    </w:p>
    <w:p w:rsidR="001932ED" w:rsidRDefault="001932ED" w:rsidP="00603738">
      <w:pPr>
        <w:spacing w:after="0"/>
      </w:pPr>
      <w:r>
        <w:t>- syrové i vařené maso, kosti, kůže, odpad z ryb</w:t>
      </w:r>
    </w:p>
    <w:p w:rsidR="001932ED" w:rsidRDefault="001932ED" w:rsidP="00603738">
      <w:pPr>
        <w:spacing w:after="0"/>
      </w:pPr>
      <w:r>
        <w:t>- mléčné výrobky, hořký tvaroh, ztuhlá smetana</w:t>
      </w:r>
    </w:p>
    <w:p w:rsidR="001932ED" w:rsidRDefault="001932ED" w:rsidP="00603738">
      <w:pPr>
        <w:spacing w:after="0"/>
      </w:pPr>
      <w:r>
        <w:t>- pečivo</w:t>
      </w:r>
    </w:p>
    <w:p w:rsidR="001932ED" w:rsidRDefault="001932ED" w:rsidP="00603738">
      <w:pPr>
        <w:spacing w:after="0"/>
      </w:pPr>
      <w:r>
        <w:t>- čaj, káva, melta</w:t>
      </w:r>
    </w:p>
    <w:p w:rsidR="001932ED" w:rsidRDefault="001932ED" w:rsidP="00603738">
      <w:pPr>
        <w:spacing w:after="0"/>
      </w:pPr>
      <w:r>
        <w:t>- prošlé potraviny, potraviny napadené moly</w:t>
      </w:r>
    </w:p>
    <w:p w:rsidR="001932ED" w:rsidRDefault="001932ED" w:rsidP="00603738">
      <w:pPr>
        <w:spacing w:after="0"/>
      </w:pPr>
      <w:r>
        <w:t>- přepálená strouhanka ze smažení (sedlina z fritézy)</w:t>
      </w:r>
    </w:p>
    <w:p w:rsidR="001932ED" w:rsidRDefault="001932ED" w:rsidP="00603738">
      <w:pPr>
        <w:spacing w:after="0"/>
      </w:pPr>
      <w:r>
        <w:t>- apod.</w:t>
      </w:r>
    </w:p>
    <w:p w:rsidR="00BB5C6B" w:rsidRDefault="00BB5C6B" w:rsidP="00603738">
      <w:pPr>
        <w:spacing w:after="0"/>
      </w:pPr>
    </w:p>
    <w:p w:rsidR="00DC5B35" w:rsidRDefault="001932ED" w:rsidP="00603738">
      <w:pPr>
        <w:spacing w:after="0"/>
      </w:pPr>
      <w:r>
        <w:t>Děkujeme, že pomůžete odděleným shromažďováním Vaše odpady využívat.</w:t>
      </w:r>
    </w:p>
    <w:sectPr w:rsidR="00DC5B35" w:rsidSect="00602C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ED"/>
    <w:rsid w:val="001932ED"/>
    <w:rsid w:val="002D7324"/>
    <w:rsid w:val="00602C80"/>
    <w:rsid w:val="00603738"/>
    <w:rsid w:val="00997A0D"/>
    <w:rsid w:val="00BB5C6B"/>
    <w:rsid w:val="00DC5B35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2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E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A269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26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2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E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A269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y.cz/s/ramesenap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Stránská</dc:creator>
  <cp:lastModifiedBy>Dana Stránská</cp:lastModifiedBy>
  <cp:revision>2</cp:revision>
  <dcterms:created xsi:type="dcterms:W3CDTF">2023-05-18T10:51:00Z</dcterms:created>
  <dcterms:modified xsi:type="dcterms:W3CDTF">2023-05-18T10:51:00Z</dcterms:modified>
</cp:coreProperties>
</file>