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154" w:rsidRPr="009F2C28" w:rsidRDefault="009F2C28" w:rsidP="009F2C28">
      <w:pPr>
        <w:jc w:val="center"/>
        <w:rPr>
          <w:rFonts w:ascii="Arial" w:hAnsi="Arial" w:cs="Arial"/>
          <w:b/>
          <w:sz w:val="28"/>
          <w:szCs w:val="28"/>
        </w:rPr>
      </w:pPr>
      <w:r w:rsidRPr="009F2C28">
        <w:rPr>
          <w:rFonts w:ascii="Arial" w:hAnsi="Arial" w:cs="Arial"/>
          <w:b/>
          <w:sz w:val="28"/>
          <w:szCs w:val="28"/>
        </w:rPr>
        <w:t>Plná moc</w:t>
      </w:r>
    </w:p>
    <w:p w:rsidR="009F2C28" w:rsidRDefault="009F2C28"/>
    <w:p w:rsidR="009F2C28" w:rsidRDefault="009F2C28"/>
    <w:p w:rsidR="009F2C28" w:rsidRPr="009F2C28" w:rsidRDefault="009F2C28" w:rsidP="009F2C28">
      <w:pPr>
        <w:spacing w:after="0" w:line="240" w:lineRule="auto"/>
        <w:rPr>
          <w:rFonts w:ascii="Arial" w:hAnsi="Arial" w:cs="Arial"/>
        </w:rPr>
      </w:pPr>
      <w:r w:rsidRPr="009F2C28">
        <w:rPr>
          <w:rFonts w:ascii="Arial" w:hAnsi="Arial" w:cs="Arial"/>
        </w:rPr>
        <w:t>Já, níže podepsaný/á ………………………………………………………………………………</w:t>
      </w: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tab/>
      </w:r>
      <w:r>
        <w:tab/>
      </w:r>
      <w:r>
        <w:tab/>
        <w:t>j</w:t>
      </w:r>
      <w:r>
        <w:rPr>
          <w:rFonts w:ascii="Arial" w:hAnsi="Arial" w:cs="Arial"/>
          <w:i/>
          <w:sz w:val="18"/>
          <w:szCs w:val="18"/>
        </w:rPr>
        <w:t>méno a příjemní zmocnitele – voliče, který žádá o vydání voličského průkazu</w:t>
      </w: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 w:rsidRPr="009F2C28">
        <w:rPr>
          <w:rFonts w:ascii="Arial" w:hAnsi="Arial" w:cs="Arial"/>
        </w:rPr>
        <w:t xml:space="preserve">nar. </w:t>
      </w:r>
      <w:r>
        <w:rPr>
          <w:rFonts w:ascii="Arial" w:hAnsi="Arial" w:cs="Arial"/>
        </w:rPr>
        <w:t>………………………  trvalý pobyt ……………………………………………………………</w:t>
      </w: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Pr="00373974" w:rsidRDefault="009F2C28" w:rsidP="00373974">
      <w:pPr>
        <w:spacing w:after="0" w:line="240" w:lineRule="auto"/>
        <w:jc w:val="center"/>
        <w:rPr>
          <w:rFonts w:ascii="Arial" w:hAnsi="Arial" w:cs="Arial"/>
          <w:b/>
        </w:rPr>
      </w:pPr>
      <w:r w:rsidRPr="00373974">
        <w:rPr>
          <w:rFonts w:ascii="Arial" w:hAnsi="Arial" w:cs="Arial"/>
          <w:b/>
        </w:rPr>
        <w:t>zmocňuji tímto</w:t>
      </w: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pana/í ……………………………………………………………………………………………….</w:t>
      </w:r>
    </w:p>
    <w:p w:rsidR="009F2C28" w:rsidRP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2C28">
        <w:rPr>
          <w:rFonts w:ascii="Arial" w:hAnsi="Arial" w:cs="Arial"/>
          <w:i/>
          <w:sz w:val="18"/>
          <w:szCs w:val="18"/>
        </w:rPr>
        <w:t>jméno a příjmení zmocněnce</w:t>
      </w:r>
    </w:p>
    <w:p w:rsidR="009F2C28" w:rsidRDefault="009F2C28" w:rsidP="009F2C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 w:rsidRPr="009F2C28">
        <w:rPr>
          <w:rFonts w:ascii="Arial" w:hAnsi="Arial" w:cs="Arial"/>
        </w:rPr>
        <w:t xml:space="preserve">nar. ……………………. </w:t>
      </w:r>
      <w:r>
        <w:rPr>
          <w:rFonts w:ascii="Arial" w:hAnsi="Arial" w:cs="Arial"/>
        </w:rPr>
        <w:t>…</w:t>
      </w:r>
      <w:r w:rsidRPr="009F2C28">
        <w:rPr>
          <w:rFonts w:ascii="Arial" w:hAnsi="Arial" w:cs="Arial"/>
        </w:rPr>
        <w:t>trvalý pobyt ……………………………………………………</w:t>
      </w:r>
      <w:r>
        <w:rPr>
          <w:rFonts w:ascii="Arial" w:hAnsi="Arial" w:cs="Arial"/>
        </w:rPr>
        <w:t>…….,</w:t>
      </w: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aby na základě mé žádosti o vydání voličského průkazu pro volby do Zastupitelstva Středočeského kraje, které se konají ve dnech </w:t>
      </w:r>
      <w:r w:rsidR="0071012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a </w:t>
      </w:r>
      <w:r w:rsidR="00710126">
        <w:rPr>
          <w:rFonts w:ascii="Arial" w:hAnsi="Arial" w:cs="Arial"/>
        </w:rPr>
        <w:t>3</w:t>
      </w:r>
      <w:r w:rsidR="006152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152F7">
        <w:rPr>
          <w:rFonts w:ascii="Arial" w:hAnsi="Arial" w:cs="Arial"/>
        </w:rPr>
        <w:t>ř</w:t>
      </w:r>
      <w:r>
        <w:rPr>
          <w:rFonts w:ascii="Arial" w:hAnsi="Arial" w:cs="Arial"/>
        </w:rPr>
        <w:t>íjna 20</w:t>
      </w:r>
      <w:r w:rsidR="0071012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převzal od Městského úřadu Mnichovo Hradiště můj voličský průkaz. </w:t>
      </w: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Dne: ……………………</w:t>
      </w:r>
      <w:r w:rsidR="00373974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…………………………………………………….</w:t>
      </w: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  <w:sz w:val="18"/>
          <w:szCs w:val="18"/>
        </w:rPr>
        <w:t xml:space="preserve">Podpis zmocnitele – </w:t>
      </w:r>
      <w:r w:rsidRPr="009F2C28">
        <w:rPr>
          <w:rFonts w:ascii="Arial" w:hAnsi="Arial" w:cs="Arial"/>
          <w:b/>
          <w:i/>
          <w:sz w:val="18"/>
          <w:szCs w:val="18"/>
          <w:u w:val="single"/>
        </w:rPr>
        <w:t>úředně ověřený</w:t>
      </w:r>
      <w:r>
        <w:rPr>
          <w:rFonts w:ascii="Arial" w:hAnsi="Arial" w:cs="Arial"/>
          <w:i/>
          <w:sz w:val="18"/>
          <w:szCs w:val="18"/>
        </w:rPr>
        <w:t>*</w:t>
      </w: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Zmocnění tímto přijímám.</w:t>
      </w: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Dne: ……………………</w:t>
      </w:r>
      <w:r w:rsidR="00373974">
        <w:rPr>
          <w:rFonts w:ascii="Arial" w:hAnsi="Arial" w:cs="Arial"/>
        </w:rPr>
        <w:t xml:space="preserve">                                  …………………………………………………….</w:t>
      </w:r>
    </w:p>
    <w:p w:rsidR="00373974" w:rsidRDefault="00373974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  <w:sz w:val="18"/>
          <w:szCs w:val="18"/>
        </w:rPr>
        <w:t>Podpis zmocněnce</w:t>
      </w:r>
    </w:p>
    <w:p w:rsidR="00373974" w:rsidRDefault="00373974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373974" w:rsidRDefault="00373974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9F2C28" w:rsidRPr="009F2C28" w:rsidRDefault="00373974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*Při ověření podpisu u správních úřadů lze využít osvobození od správních poplatků podle ustanovení § 8 odst. 2, písm. f) zákona č. 634/2000 Sb., o správních poplatcích, ve znění pozdějších předpisů, jež stanoví, že od poplatku jsou osvobozeny úkony pro účely využití volebního práva. Tuto skutečnosti správní úřadu u úkonu vyznačí. </w:t>
      </w:r>
    </w:p>
    <w:p w:rsidR="009F2C28" w:rsidRPr="009F2C28" w:rsidRDefault="009F2C28" w:rsidP="009F2C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C28" w:rsidRDefault="009F2C28"/>
    <w:sectPr w:rsidR="009F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67B89"/>
    <w:multiLevelType w:val="hybridMultilevel"/>
    <w:tmpl w:val="0B563E6C"/>
    <w:lvl w:ilvl="0" w:tplc="2CA2A5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04B54"/>
    <w:multiLevelType w:val="hybridMultilevel"/>
    <w:tmpl w:val="49465C40"/>
    <w:lvl w:ilvl="0" w:tplc="629A34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D9"/>
    <w:rsid w:val="001650FD"/>
    <w:rsid w:val="00373974"/>
    <w:rsid w:val="003D2154"/>
    <w:rsid w:val="006152F7"/>
    <w:rsid w:val="00710126"/>
    <w:rsid w:val="009F2C28"/>
    <w:rsid w:val="00A24283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2616"/>
  <w15:docId w15:val="{A602371D-5F1F-4446-A3B6-FC457834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Křesťanová</dc:creator>
  <cp:keywords/>
  <dc:description/>
  <cp:lastModifiedBy>Irena Křesťanová</cp:lastModifiedBy>
  <cp:revision>2</cp:revision>
  <dcterms:created xsi:type="dcterms:W3CDTF">2020-07-31T06:56:00Z</dcterms:created>
  <dcterms:modified xsi:type="dcterms:W3CDTF">2020-07-31T06:56:00Z</dcterms:modified>
</cp:coreProperties>
</file>