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ED" w:rsidRPr="006F304B" w:rsidRDefault="002C63FB" w:rsidP="00465303">
      <w:pPr>
        <w:jc w:val="center"/>
        <w:rPr>
          <w:rFonts w:ascii="Helvetica" w:hAnsi="Helvetica" w:cs="Helvetica"/>
          <w:sz w:val="96"/>
          <w:szCs w:val="96"/>
        </w:rPr>
      </w:pPr>
      <w:bookmarkStart w:id="0" w:name="_Hlk493579900"/>
      <w:bookmarkEnd w:id="0"/>
      <w:r w:rsidRPr="006F304B">
        <w:rPr>
          <w:rFonts w:ascii="Helvetica" w:hAnsi="Helvetica" w:cs="Helvetica"/>
          <w:sz w:val="96"/>
          <w:szCs w:val="96"/>
        </w:rPr>
        <w:t xml:space="preserve">TRIFOT </w:t>
      </w:r>
    </w:p>
    <w:p w:rsidR="00804B86" w:rsidRPr="006F304B" w:rsidRDefault="00912306" w:rsidP="00465303">
      <w:pPr>
        <w:jc w:val="center"/>
        <w:rPr>
          <w:rFonts w:ascii="Helvetica" w:hAnsi="Helvetica" w:cs="Helvetica"/>
          <w:sz w:val="96"/>
          <w:szCs w:val="96"/>
        </w:rPr>
      </w:pPr>
      <w:r w:rsidRPr="006F304B">
        <w:rPr>
          <w:rFonts w:ascii="Helvetica" w:hAnsi="Helvetica" w:cs="Helvetica"/>
          <w:sz w:val="96"/>
          <w:szCs w:val="96"/>
        </w:rPr>
        <w:t xml:space="preserve">OPEN MIC </w:t>
      </w:r>
      <w:r w:rsidR="00143A6A">
        <w:rPr>
          <w:rFonts w:ascii="Helvetica" w:hAnsi="Helvetica" w:cs="Helvetica"/>
          <w:sz w:val="96"/>
          <w:szCs w:val="96"/>
        </w:rPr>
        <w:t>Praha 13</w:t>
      </w:r>
      <w:bookmarkStart w:id="1" w:name="_GoBack"/>
      <w:bookmarkEnd w:id="1"/>
    </w:p>
    <w:p w:rsidR="0077264F" w:rsidRPr="006F304B" w:rsidRDefault="0077264F" w:rsidP="00465303">
      <w:pPr>
        <w:jc w:val="center"/>
        <w:rPr>
          <w:rFonts w:ascii="Helvetica" w:hAnsi="Helvetica" w:cs="Helvetica"/>
          <w:sz w:val="36"/>
          <w:szCs w:val="36"/>
        </w:rPr>
      </w:pPr>
      <w:r w:rsidRPr="006F304B">
        <w:rPr>
          <w:rFonts w:ascii="Helvetica" w:hAnsi="Helvetica" w:cs="Helvetica"/>
          <w:sz w:val="36"/>
          <w:szCs w:val="36"/>
        </w:rPr>
        <w:t>2018/2019</w:t>
      </w:r>
    </w:p>
    <w:p w:rsidR="004705E4" w:rsidRPr="006F304B" w:rsidRDefault="004705E4" w:rsidP="00465303">
      <w:pPr>
        <w:jc w:val="center"/>
        <w:rPr>
          <w:rFonts w:ascii="Helvetica" w:hAnsi="Helvetica" w:cs="Helvetica"/>
          <w:sz w:val="40"/>
          <w:szCs w:val="40"/>
        </w:rPr>
      </w:pPr>
      <w:r w:rsidRPr="006F304B">
        <w:rPr>
          <w:rFonts w:ascii="Helvetica" w:hAnsi="Helvetica" w:cs="Helvetica"/>
          <w:sz w:val="40"/>
          <w:szCs w:val="40"/>
        </w:rPr>
        <w:t>Trifot</w:t>
      </w:r>
      <w:r w:rsidR="00DA6E2E" w:rsidRPr="006F304B">
        <w:rPr>
          <w:rFonts w:ascii="Helvetica" w:hAnsi="Helvetica" w:cs="Helvetica"/>
          <w:sz w:val="40"/>
          <w:szCs w:val="40"/>
        </w:rPr>
        <w:t xml:space="preserve"> Restaurant</w:t>
      </w:r>
      <w:r w:rsidRPr="006F304B">
        <w:rPr>
          <w:rFonts w:ascii="Helvetica" w:hAnsi="Helvetica" w:cs="Helvetica"/>
          <w:sz w:val="40"/>
          <w:szCs w:val="40"/>
        </w:rPr>
        <w:t xml:space="preserve"> Nové Butovice</w:t>
      </w:r>
    </w:p>
    <w:p w:rsidR="00465303" w:rsidRPr="00465303" w:rsidRDefault="004705E4" w:rsidP="00A80E9B">
      <w:pPr>
        <w:jc w:val="center"/>
        <w:rPr>
          <w:rFonts w:ascii="Chiller" w:hAnsi="Chiller"/>
          <w:sz w:val="96"/>
          <w:szCs w:val="96"/>
        </w:rPr>
      </w:pPr>
      <w:r>
        <w:rPr>
          <w:rFonts w:ascii="Chiller" w:hAnsi="Chiller"/>
          <w:noProof/>
          <w:sz w:val="96"/>
          <w:szCs w:val="96"/>
        </w:rPr>
        <w:drawing>
          <wp:inline distT="0" distB="0" distL="0" distR="0">
            <wp:extent cx="2133600" cy="213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fot interié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E9B">
        <w:rPr>
          <w:rFonts w:ascii="Chiller" w:hAnsi="Chiller"/>
          <w:noProof/>
          <w:sz w:val="96"/>
          <w:szCs w:val="96"/>
        </w:rPr>
        <w:drawing>
          <wp:inline distT="0" distB="0" distL="0" distR="0">
            <wp:extent cx="3209925" cy="214101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641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964" cy="21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A1" w:rsidRPr="006F304B" w:rsidRDefault="007D2599" w:rsidP="00465303">
      <w:pPr>
        <w:jc w:val="center"/>
        <w:rPr>
          <w:rFonts w:ascii="Helvetica" w:hAnsi="Helvetica" w:cs="Helvetica"/>
          <w:sz w:val="72"/>
          <w:szCs w:val="72"/>
        </w:rPr>
      </w:pPr>
      <w:r w:rsidRPr="006F304B">
        <w:rPr>
          <w:rFonts w:ascii="Helvetica" w:hAnsi="Helvetica" w:cs="Helvetica"/>
          <w:sz w:val="72"/>
          <w:szCs w:val="72"/>
        </w:rPr>
        <w:t>Intro</w:t>
      </w:r>
    </w:p>
    <w:p w:rsidR="00465303" w:rsidRDefault="00562FA1" w:rsidP="00465303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1B6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Hudební večer formátu Open Mic (CZ) / Open Stage (SK)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je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určen především pro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autory vlastních písní, 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písničkáře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hudebníky</w:t>
      </w:r>
      <w:r w:rsidR="00D6734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žánrově se řadící do všech alternativ folku, blues</w:t>
      </w:r>
      <w:r w:rsidR="003E1A4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ové muziky až po jazzové vlivy. </w:t>
      </w:r>
    </w:p>
    <w:p w:rsidR="0020270D" w:rsidRDefault="003E1A42" w:rsidP="00465303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Scéna je k dispozici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D600B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 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pro </w:t>
      </w:r>
      <w:r w:rsidR="00562FA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instrumentalisty</w:t>
      </w:r>
      <w:r w:rsidR="00C43E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hráče</w:t>
      </w:r>
      <w:r w:rsidR="00562FA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neobvyklé nástroje a interprety, kteří vynikají svou originalitou. Není výjimkou, že se ho </w:t>
      </w:r>
      <w:r w:rsidR="00C43E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často </w:t>
      </w:r>
      <w:r w:rsidR="00562FA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účastní i mistři mluveného 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slova, kteří program zpestří krátkou esejí,</w:t>
      </w:r>
      <w:r w:rsidR="00D600B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fejetonem</w:t>
      </w:r>
      <w:r w:rsidR="005E2BD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ebo sbírkou reklamních sloganů…</w:t>
      </w:r>
      <w:r w:rsidR="004C4058" w:rsidRPr="004C4058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D2129"/>
          <w:sz w:val="21"/>
          <w:szCs w:val="2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AE7C6D" w:rsidRDefault="00AE7C6D" w:rsidP="00465303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Prioritu má především autorská tvorba. Převzatý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ale i vlastní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repertoár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interpret povinen předem nahlásit pořadateli z důvodu dodržení litery autorského zákona a plnění vůči OSA.</w:t>
      </w:r>
    </w:p>
    <w:p w:rsidR="0069073B" w:rsidRDefault="0020270D" w:rsidP="0046530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1B6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Open Mic není novinkou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Uskutečňuje se napříč spojenými státy (Open Mic Night) až po západní a střední Evropu a snad i dále, kam až dosáhnou naše informace. Organizují je téměř vždy různí pořadatelé, zpravidla v úzké součinnosti s majitelem scény, různí nadšenci na základě samostatných pravidel a v různých frekvencích opakování. </w:t>
      </w:r>
    </w:p>
    <w:p w:rsidR="008C007B" w:rsidRDefault="008C007B" w:rsidP="0046530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7264F" w:rsidRDefault="003E755B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9073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V České republice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byla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nejznámější otevřen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scén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ou</w:t>
      </w:r>
      <w:r w:rsidR="0077264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Open Mic Potrvá v Praze a v Brně </w:t>
      </w:r>
      <w:r w:rsidR="001875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 w:rsidR="00C8418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1875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Café</w:t>
      </w:r>
      <w:r w:rsidR="00C8418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875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Práh,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organizované písničkář</w:t>
      </w:r>
      <w:r w:rsidR="00FC47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Janem Řepkou a Michalem B</w:t>
      </w:r>
      <w:r w:rsidR="00FC47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ystrovem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="0077264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Velmi populární série se dočkala řady pokračování a snad prozatím se přerušila na pořadovém čísle </w:t>
      </w:r>
      <w:r w:rsidR="0077264F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#</w:t>
      </w:r>
      <w:r w:rsidR="0077264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100.</w:t>
      </w:r>
    </w:p>
    <w:p w:rsidR="002C3AB7" w:rsidRDefault="0077264F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 minulých letech 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tuto roli převzal </w:t>
      </w:r>
      <w:r w:rsidR="00FC47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Open Mic organizovaný Janem Ostrovem a Adamem Pavlíčkem, sdruženými pod značkou </w:t>
      </w:r>
      <w:hyperlink r:id="rId9" w:history="1">
        <w:r w:rsidRPr="0077264F">
          <w:rPr>
            <w:rStyle w:val="Hypertextovodkaz"/>
            <w:rFonts w:ascii="Helvetica" w:hAnsi="Helvetica" w:cs="Helvetica"/>
            <w:b/>
            <w:sz w:val="21"/>
            <w:szCs w:val="21"/>
            <w:shd w:val="clear" w:color="auto" w:fill="FFFFFF"/>
          </w:rPr>
          <w:t>I</w:t>
        </w:r>
        <w:r w:rsidR="00FC474C" w:rsidRPr="0077264F">
          <w:rPr>
            <w:rStyle w:val="Hypertextovodkaz"/>
            <w:rFonts w:ascii="Helvetica" w:hAnsi="Helvetica" w:cs="Helvetica"/>
            <w:b/>
            <w:sz w:val="21"/>
            <w:szCs w:val="21"/>
            <w:shd w:val="clear" w:color="auto" w:fill="FFFFFF"/>
          </w:rPr>
          <w:t>nfolk.cz</w:t>
        </w:r>
      </w:hyperlink>
      <w:r w:rsidR="00FC47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C8418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 domovskou scénou v kavárně U Božího mlýna v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C8418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Praze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Vinohradech, která má své 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několikaleté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trvání.</w:t>
      </w:r>
    </w:p>
    <w:p w:rsidR="00562ECD" w:rsidRDefault="0077264F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V roce 2017 se k těmto prestižním scénám odvážně přidal „</w:t>
      </w:r>
      <w:proofErr w:type="spellStart"/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vent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mejkr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”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pořadatel a hudebník Slávek Maděra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odstartoval první ročník Trifot Open Mic koncertů v Praze Nových Butovicích.</w:t>
      </w:r>
    </w:p>
    <w:p w:rsidR="0077264F" w:rsidRDefault="00562ECD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Vlivem hezkého klubového prostředí restaurace Trifot a díky neutuchající snaze odvádět dobrou práci v zákulisí akce, se pro muzikanty stalo jméno Trifot Open Mic oblíbenou scénou. </w:t>
      </w:r>
    </w:p>
    <w:p w:rsidR="00562ECD" w:rsidRDefault="00D6734F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Vyzkoušet publikum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si 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ale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můžete také na akcích pod názvem Orfest, které se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konají v Odolene Vo</w:t>
      </w:r>
      <w:r w:rsidR="00B113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dě a Líbeznici již několik let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(Vladimír Šunda)</w:t>
      </w:r>
      <w:r w:rsidR="00B113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také v Ostravě,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Pardubicích, </w:t>
      </w:r>
      <w:r w:rsidR="00B113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Novém Jičíně, Děčíně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(Jana Víchová alias Erdela Teriérová)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Kralupech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nad Vltavou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(Milan </w:t>
      </w:r>
      <w:proofErr w:type="spellStart"/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Rynth</w:t>
      </w:r>
      <w:proofErr w:type="spellEnd"/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alias Jiný člověk)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 </w:t>
      </w:r>
      <w:r w:rsidR="00B113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Ústí nad Labem</w:t>
      </w:r>
      <w:r w:rsidR="002C3AB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Liberci, Karlových Varech. </w:t>
      </w:r>
    </w:p>
    <w:p w:rsidR="00FC474C" w:rsidRDefault="002C3AB7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Řada organizátorů klasických koncertů také zavedla v programu otevřený blok a zařadila se 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tím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mezi otevřené scény. </w:t>
      </w:r>
      <w:r w:rsidR="00220D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Viz 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původní </w:t>
      </w:r>
      <w:r w:rsidR="00220D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mapa na </w:t>
      </w:r>
      <w:hyperlink r:id="rId10" w:history="1">
        <w:r w:rsidR="00220DAF" w:rsidRPr="00DA03C2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www.openmic.eu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zveřejněná Honzou Řepkou.</w:t>
      </w:r>
    </w:p>
    <w:p w:rsidR="007B1EAB" w:rsidRDefault="007B1EAB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B1EAB" w:rsidRDefault="007B1EAB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Novinkou produkční skupiny fungující kolem Slávka Maděry je premiéra nové série otevřených scén pod názvem </w:t>
      </w:r>
      <w:hyperlink r:id="rId11" w:history="1">
        <w:r w:rsidRPr="007B1EAB">
          <w:rPr>
            <w:rStyle w:val="Hypertextovodkaz"/>
            <w:rFonts w:ascii="Helvetica" w:hAnsi="Helvetica" w:cs="Helvetica"/>
            <w:b/>
            <w:sz w:val="21"/>
            <w:szCs w:val="21"/>
            <w:shd w:val="clear" w:color="auto" w:fill="FFFFFF"/>
          </w:rPr>
          <w:t>Open Mic Český ráj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 krásném městečku Mnichovo Hradiště. </w:t>
      </w:r>
    </w:p>
    <w:p w:rsidR="007B1EAB" w:rsidRDefault="007B1EAB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První akce se uskuteční 27. října 2018.</w:t>
      </w:r>
    </w:p>
    <w:p w:rsidR="00562ECD" w:rsidRDefault="00562ECD" w:rsidP="00465303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D73D7" w:rsidRDefault="0020270D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1B6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Fenomén Open Mic</w:t>
      </w:r>
      <w:r w:rsidR="009B6B4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="009B6B44" w:rsidRPr="009B6B4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akcí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tkví ve vytvoření </w:t>
      </w:r>
      <w:r w:rsidR="00AE7C6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vzájemných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kontakt</w:t>
      </w:r>
      <w:r w:rsidR="00AE7C6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ů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začínajících talentů</w:t>
      </w:r>
      <w:r w:rsidR="009D73D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výměně zkušeností, </w:t>
      </w:r>
      <w:r w:rsidR="004C40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presentaci </w:t>
      </w:r>
      <w:r w:rsidR="009D73D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před jinými pořadateli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vytváření příležitostí pro hraní na partnerských akcích.</w:t>
      </w:r>
      <w:r w:rsidR="009D73D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ískání prvních zkušeností z vystoupení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 živo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před publikem. 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Zde není žádná porota, žádné ses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kupení kritiků, žádné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škatulkování.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Důležitou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nadhodnotou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kterou je zde možné získat,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šance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vytvořit si</w:t>
      </w:r>
      <w:r w:rsidR="009D73D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prostor pro další 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interpretace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posouvání svého jména v hudební branži.</w:t>
      </w:r>
      <w:r w:rsidR="0067241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69073B" w:rsidRDefault="0069073B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 zkušenější je Open Mic výbornou příležitostí k premiérám nových songů a jejich otestování na veřejnosti</w:t>
      </w:r>
      <w:r w:rsidR="00562E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nebo k návratu na scénu po delší přestávce. </w:t>
      </w:r>
    </w:p>
    <w:p w:rsidR="00465303" w:rsidRDefault="0020270D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Již mnohokrát se tyto scény staly odrazovým můstkem pro účast na festivalech a soutěžích, z kterých pak </w:t>
      </w:r>
      <w:r w:rsidR="00271B6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vede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cesta ještě dále a vý</w:t>
      </w:r>
      <w:r w:rsidR="00271B6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še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271B6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Možnost volného vystoupení je zde pro všechny. </w:t>
      </w:r>
    </w:p>
    <w:p w:rsidR="008C007B" w:rsidRDefault="00271B69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Open Mic je místem setkání, míst</w:t>
      </w:r>
      <w:r w:rsidR="008C007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em navazování nových kontaktů,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místem pro inspiraci </w:t>
      </w:r>
    </w:p>
    <w:p w:rsidR="008C007B" w:rsidRDefault="00271B69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porovnán</w:t>
      </w:r>
      <w:r w:rsidR="006907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í. </w:t>
      </w:r>
    </w:p>
    <w:p w:rsidR="00C43E92" w:rsidRDefault="0069073B" w:rsidP="00562ECD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Open Mic je dobíjecí stanice pro všechny, kteří to chtějí i jen zkusit.</w:t>
      </w:r>
    </w:p>
    <w:p w:rsidR="0069073B" w:rsidRDefault="0069073B" w:rsidP="0046530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9073B" w:rsidRDefault="0069073B" w:rsidP="00587B7D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Další informace o otevřených scénách najdete na </w:t>
      </w:r>
      <w:r w:rsidR="00677B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facebookové stránce </w:t>
      </w:r>
      <w:hyperlink r:id="rId12" w:history="1">
        <w:r w:rsidR="001B2E91" w:rsidRPr="000F5D59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https://www.facebook.com/praha13openmic/</w:t>
        </w:r>
      </w:hyperlink>
      <w:r w:rsidR="001B2E9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hyperlink r:id="rId13" w:history="1">
        <w:r w:rsidR="00F37AFC" w:rsidRPr="00844AF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https://www.facebook.com/ceskyrajopenmic</w:t>
        </w:r>
      </w:hyperlink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677B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nebo na webových stránkách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hyperlink r:id="rId14" w:history="1">
        <w:r w:rsidRPr="00DA03C2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www.infolk.cz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případně na </w:t>
      </w:r>
      <w:hyperlink r:id="rId15" w:history="1">
        <w:r w:rsidRPr="00DA03C2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www.openmic.eu</w:t>
        </w:r>
      </w:hyperlink>
      <w:r w:rsidR="00677BA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</w:p>
    <w:p w:rsidR="0069073B" w:rsidRDefault="0069073B" w:rsidP="0069073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0B457F" w:rsidRDefault="000B457F" w:rsidP="0069073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C43E92" w:rsidRPr="006F304B" w:rsidRDefault="00ED3AE1" w:rsidP="00465303">
      <w:pPr>
        <w:jc w:val="center"/>
        <w:rPr>
          <w:rFonts w:ascii="Helvetica" w:hAnsi="Helvetica" w:cs="Helvetica"/>
          <w:sz w:val="72"/>
          <w:szCs w:val="72"/>
        </w:rPr>
      </w:pPr>
      <w:r w:rsidRPr="006F304B">
        <w:rPr>
          <w:rFonts w:ascii="Helvetica" w:hAnsi="Helvetica" w:cs="Helvetica"/>
          <w:sz w:val="72"/>
          <w:szCs w:val="72"/>
        </w:rPr>
        <w:t>Propozice</w:t>
      </w:r>
    </w:p>
    <w:p w:rsidR="0086441B" w:rsidRDefault="009D73D7" w:rsidP="0086441B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TRIFOT </w:t>
      </w:r>
      <w:r w:rsidR="00FD465F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Open Mic na třináctce je 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mladou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hudební aktivitou</w:t>
      </w:r>
      <w:r w:rsidR="00FD465F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 této části Prahy.</w:t>
      </w:r>
    </w:p>
    <w:p w:rsidR="00672412" w:rsidRDefault="0086441B" w:rsidP="0086441B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 roce 2018 vstupuje do druhého roku svého trvání. </w:t>
      </w:r>
      <w:r w:rsidR="00FD465F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EB27E0" w:rsidRDefault="00FD465F" w:rsidP="0086441B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Organizátorem je 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produkční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skupina okolo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folkov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ého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performer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</w:t>
      </w:r>
      <w:proofErr w:type="spellEnd"/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textař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Sláv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ka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Maděr</w:t>
      </w:r>
      <w:r w:rsidR="00525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za aktivní podpory</w:t>
      </w:r>
      <w:r w:rsidR="0035147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společnosti Trigema a.s., která restauraci Trifot vlastní, Svazu autorů a interpretů (SAI),</w:t>
      </w:r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</w:t>
      </w:r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adac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Život umělce, 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společnosti Aldig s.r.o., Úřadu městské části Praha 13, redakce časopisu Stodůlecký posel (STOp), internetového magazínu e Portýr, 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galerie Czech </w:t>
      </w:r>
      <w:r w:rsidR="00F07B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Photo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653D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Centre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lokální televize TV13, rozhlasové stanic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 w:rsidR="008644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Country radio 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</w:t>
      </w:r>
      <w:r w:rsidR="0035147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sdružení I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nfolk.cz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A237B6" w:rsidRPr="00465303" w:rsidRDefault="00A237B6" w:rsidP="0046530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EB27E0" w:rsidRPr="004705E4" w:rsidRDefault="007D2599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4705E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Místo:</w:t>
      </w:r>
    </w:p>
    <w:p w:rsidR="00EB27E0" w:rsidRDefault="00187F72" w:rsidP="00BC6ED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</w:t>
      </w:r>
      <w:r w:rsidR="003B5A0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estaurace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Trifot, Nové Butovice, </w:t>
      </w:r>
      <w:r w:rsidR="00100BF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minuty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od exitu </w:t>
      </w:r>
      <w:r w:rsidR="00677BA9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ze </w:t>
      </w:r>
      <w:r w:rsidR="00EB27E0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stanice metra B Nové Butovice, směrem na polikliniku Lípa.</w:t>
      </w:r>
      <w:r w:rsidR="00100BF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Pro motorizované je možný Parking před Poliklinikou Lípa – příjezd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</w:t>
      </w:r>
      <w:r w:rsidR="00100BF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Bucharovy ulice po odbočení vpravo na Petržílkovu. Pěšky pak z parkoviště po schode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ch. Orientační bod je kinetický </w:t>
      </w:r>
      <w:r w:rsidR="00100BF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objekt 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– Trifot, od Davida Černého, nelze přehlédnout </w:t>
      </w:r>
      <w:r w:rsidR="00BC6ED6" w:rsidRPr="00BC6ED6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D2129"/>
          <w:sz w:val="21"/>
          <w:szCs w:val="2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A6E2E" w:rsidRDefault="006F7624" w:rsidP="00DA6E2E">
      <w:pPr>
        <w:jc w:val="both"/>
        <w:rPr>
          <w:rStyle w:val="Hypertextovodkaz"/>
          <w:rFonts w:ascii="Helvetica" w:hAnsi="Helvetica" w:cs="Helvetica"/>
          <w:sz w:val="21"/>
          <w:szCs w:val="21"/>
          <w:shd w:val="clear" w:color="auto" w:fill="FFFFFF"/>
        </w:rPr>
      </w:pPr>
      <w:hyperlink r:id="rId16" w:history="1">
        <w:r w:rsidR="00BC6ED6" w:rsidRPr="009C3CB9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www.trifot.cz</w:t>
        </w:r>
      </w:hyperlink>
    </w:p>
    <w:p w:rsidR="001B2E91" w:rsidRDefault="001B2E91" w:rsidP="00DA6E2E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Mapka viz níže.</w:t>
      </w:r>
    </w:p>
    <w:p w:rsidR="00DA6E2E" w:rsidRPr="00465303" w:rsidRDefault="00100BFF" w:rsidP="00DA6E2E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95C2608" wp14:editId="48A96276">
            <wp:extent cx="6030525" cy="339217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6372" cy="340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ED6" w:rsidRDefault="00BC6ED6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376A8D" w:rsidRPr="00FD2930" w:rsidRDefault="00376A8D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EB27E0" w:rsidRPr="00FD2930" w:rsidRDefault="00EB27E0" w:rsidP="00FD2930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T</w:t>
      </w:r>
      <w:r w:rsidR="00465303"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e</w:t>
      </w:r>
      <w:r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rmín</w:t>
      </w:r>
      <w:r w:rsidR="00912306"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y</w:t>
      </w:r>
      <w:r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: </w:t>
      </w:r>
    </w:p>
    <w:p w:rsidR="00FD2930" w:rsidRPr="00FD2930" w:rsidRDefault="00FD2930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B95BD3" w:rsidRDefault="00B95BD3" w:rsidP="007256AB">
      <w:pPr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Začátky představení jsou vždy v 1</w:t>
      </w:r>
      <w:r w:rsidR="007B1EA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9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:00 hodin</w:t>
      </w:r>
      <w:r w:rsidR="001B2E91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</w:t>
      </w:r>
    </w:p>
    <w:p w:rsidR="001B2E91" w:rsidRPr="004705E4" w:rsidRDefault="001B2E91" w:rsidP="007256AB">
      <w:pPr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Sraz účinkujících je vždy v 1</w:t>
      </w:r>
      <w:r w:rsidR="00464563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8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:00 hodin</w:t>
      </w:r>
      <w:r w:rsidR="009D14E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– společné focení a podpis plakátu</w:t>
      </w:r>
    </w:p>
    <w:p w:rsidR="00B95BD3" w:rsidRDefault="009D73D7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 2.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ro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čníku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2018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/2019)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B2E9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plánujeme uskutečnit 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jednotlivé večery v těchto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pátečních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termínech:</w:t>
      </w:r>
    </w:p>
    <w:p w:rsidR="00B95BD3" w:rsidRDefault="007B1EAB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14. září 2018</w:t>
      </w:r>
    </w:p>
    <w:p w:rsidR="00B95BD3" w:rsidRDefault="00764397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9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listopadu 2018</w:t>
      </w:r>
    </w:p>
    <w:p w:rsidR="007B1EAB" w:rsidRDefault="007B1EAB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7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prosince Vánoční speciál 2018</w:t>
      </w:r>
    </w:p>
    <w:p w:rsidR="007B1EAB" w:rsidRDefault="007B1EAB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18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ledna 2019</w:t>
      </w:r>
    </w:p>
    <w:p w:rsidR="00B95BD3" w:rsidRDefault="00DA502C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15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března 2019</w:t>
      </w:r>
    </w:p>
    <w:p w:rsidR="00B95BD3" w:rsidRDefault="00B95BD3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7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května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7B1E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2019</w:t>
      </w:r>
    </w:p>
    <w:p w:rsidR="00B95BD3" w:rsidRDefault="007B1EAB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14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června 2019 prémiové To nejlepší z Trifotu</w:t>
      </w:r>
    </w:p>
    <w:p w:rsidR="002A0CA7" w:rsidRDefault="001B1377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  <w:r w:rsidRPr="00FD2930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(z</w:t>
      </w:r>
      <w:r w:rsidR="002A0CA7" w:rsidRPr="00FD2930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měna termín</w:t>
      </w:r>
      <w:r w:rsidRPr="00FD2930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ů</w:t>
      </w:r>
      <w:r w:rsidR="002A0CA7" w:rsidRPr="00FD2930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 xml:space="preserve"> vyhrazena</w:t>
      </w:r>
      <w:r w:rsidRPr="00FD2930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)</w:t>
      </w:r>
    </w:p>
    <w:p w:rsidR="00A237B6" w:rsidRPr="00FD2930" w:rsidRDefault="00A237B6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</w:p>
    <w:p w:rsidR="00FD2930" w:rsidRPr="00BD4824" w:rsidRDefault="007B1EAB" w:rsidP="00BD4824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BD482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 měsíci srpnu 2019 se pak uskuteční </w:t>
      </w:r>
      <w:r w:rsidR="00BD482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turné </w:t>
      </w:r>
      <w:r w:rsidR="00BD4824" w:rsidRPr="00BD482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Open Mic Slávka Maděr</w:t>
      </w:r>
      <w:r w:rsidR="00BD482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y, kde vybraní účinkující z obou scén, Trifot Open Mic Praha a Open Mic </w:t>
      </w:r>
      <w:r w:rsidR="00653D3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Český ráj </w:t>
      </w:r>
      <w:r w:rsidR="00BD482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Mnichovo Hradiště, vystoupí v pěti vybraných lokalitách České republiky se svým koncertním programem. </w:t>
      </w:r>
    </w:p>
    <w:p w:rsidR="00593E13" w:rsidRDefault="00593E13" w:rsidP="00FD2930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4705E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Technické vybavení a zázemí</w:t>
      </w:r>
      <w:r w:rsidR="00BD482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Trifot Open Mic představení</w:t>
      </w:r>
      <w:r w:rsidRPr="004705E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:</w:t>
      </w:r>
    </w:p>
    <w:p w:rsidR="00FD2930" w:rsidRDefault="00FD2930" w:rsidP="00FD2930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593E13" w:rsidRPr="00465303" w:rsidRDefault="00593E13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pódium: ano</w:t>
      </w:r>
    </w:p>
    <w:p w:rsidR="00593E13" w:rsidRPr="00465303" w:rsidRDefault="00764397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klavír</w:t>
      </w:r>
      <w:r w:rsidR="00593E1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 ano</w:t>
      </w:r>
    </w:p>
    <w:p w:rsidR="00557231" w:rsidRDefault="00B21CA4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aparatura: </w:t>
      </w:r>
      <w:r w:rsidR="00B95BD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ano</w:t>
      </w:r>
      <w:r w:rsidR="0055723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 mikrofonní / linkové vstupy, 2x PA 150 W</w:t>
      </w:r>
      <w:r w:rsidR="00642E9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</w:t>
      </w:r>
      <w:r w:rsidR="00642E9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mikrofony vč. stojanů k dispozici</w:t>
      </w:r>
    </w:p>
    <w:p w:rsidR="00557231" w:rsidRDefault="00557231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baskytaristé si musí přinést vlastní combo</w:t>
      </w:r>
    </w:p>
    <w:p w:rsidR="00557231" w:rsidRDefault="00593E13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zákulisí: </w:t>
      </w:r>
      <w:r w:rsidR="0055723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ano, malá místnost pro naladění a rozehrání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vystřídáme se dle boďáku</w:t>
      </w:r>
    </w:p>
    <w:p w:rsidR="00593E13" w:rsidRPr="00465303" w:rsidRDefault="00593E13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židle / barovka: ano</w:t>
      </w:r>
    </w:p>
    <w:p w:rsidR="00220DAF" w:rsidRDefault="00CC490B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Ú</w:t>
      </w:r>
      <w:r w:rsidR="00DC3C85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činkující si na scénu mohou </w:t>
      </w:r>
      <w:r w:rsidR="0055723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přinést </w:t>
      </w:r>
      <w:r w:rsidR="00DC3C85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nástrojové stojany i rekvizity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557231" w:rsidRDefault="00557231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Technická zkouška je 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od 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18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-18.45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hod. </w:t>
      </w:r>
    </w:p>
    <w:p w:rsidR="00FD2930" w:rsidRDefault="00642E96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FD293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Produkce nastupuje na lokaci v 1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7</w:t>
      </w:r>
      <w:r w:rsidRPr="00FD293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:00 hodin.</w:t>
      </w:r>
    </w:p>
    <w:p w:rsidR="00FD2930" w:rsidRDefault="00FD2930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8B5AA3" w:rsidRPr="00FD2930" w:rsidRDefault="008B5AA3" w:rsidP="00FD2930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DC3C85" w:rsidRPr="00FD2930" w:rsidRDefault="00DC3C85" w:rsidP="00FD2930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Pravidla </w:t>
      </w:r>
      <w:r w:rsidR="00912306"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akce</w:t>
      </w:r>
      <w:r w:rsidRPr="00FD293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:</w:t>
      </w:r>
    </w:p>
    <w:p w:rsidR="00FD2930" w:rsidRPr="00FD2930" w:rsidRDefault="00FD2930" w:rsidP="00FD2930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1B599F" w:rsidRPr="00465303" w:rsidRDefault="003B5A01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</w:t>
      </w:r>
      <w:r w:rsidR="00DC3C85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aximální počet účinkujících v jedné formaci jsme stanovili </w:t>
      </w:r>
      <w:r w:rsidR="001B599F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 kvarteto. Tedy i malá kapela.</w:t>
      </w:r>
    </w:p>
    <w:p w:rsidR="00593E13" w:rsidRPr="00465303" w:rsidRDefault="001B599F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Autor musí být členem této skupiny</w:t>
      </w:r>
      <w:r w:rsidR="00593E1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9B6B44" w:rsidRPr="00465303" w:rsidRDefault="001B599F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F4BF3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Nominovaní účinkující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pozvaní pořadatelem – mohou zahrát 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autorské skladby </w:t>
      </w:r>
      <w:r w:rsidR="00677BA9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vystoupení nemá překročit celkovou délku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BD5E9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15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minut</w:t>
      </w:r>
      <w:r w:rsidR="00677BA9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1B599F" w:rsidRPr="00465303" w:rsidRDefault="001B599F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F4BF3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Host večera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pozvaný pořadatelem vystoupí na závěr a má k dispozici 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</w:t>
      </w:r>
      <w:r w:rsidR="008845DE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minutový blok</w:t>
      </w:r>
      <w:r w:rsidR="008845DE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</w:p>
    <w:p w:rsidR="009F4BF3" w:rsidRDefault="00642E96" w:rsidP="009F4BF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Účinkující z publika</w:t>
      </w:r>
      <w:r w:rsidR="008845DE" w:rsidRPr="009F4BF3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,</w:t>
      </w:r>
      <w:r w:rsidR="008845DE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kteří chtějí zkusit a prezentovat své umění</w:t>
      </w:r>
      <w:r w:rsidR="009F4BF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mají prostor na jeden "kus". </w:t>
      </w:r>
    </w:p>
    <w:p w:rsidR="005D1511" w:rsidRDefault="009F4BF3" w:rsidP="009F4BF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</w:t>
      </w:r>
      <w:r w:rsidR="008845DE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 příchodu se musí ohlásit u produkce večera, která je zařadí do programu</w:t>
      </w:r>
      <w:r w:rsidR="005D151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určí v které části vystoupí, nebo zda </w:t>
      </w:r>
      <w:r w:rsid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se </w:t>
      </w:r>
      <w:r w:rsidR="005D151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vystoupení z důvodů časových přesune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 dohodě </w:t>
      </w:r>
      <w:r w:rsidR="005D151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 jiný večer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</w:p>
    <w:p w:rsidR="00702CBC" w:rsidRDefault="00702CBC" w:rsidP="009F4BF3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F4BF3" w:rsidRPr="00464563" w:rsidRDefault="009F4BF3" w:rsidP="009F4BF3">
      <w:pPr>
        <w:spacing w:after="0" w:line="240" w:lineRule="auto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464563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Podnapilým osobám, nebo osobám jinak nevyhovujícím kulturní úrovni programu, nebude vystoupení umožněno.</w:t>
      </w:r>
    </w:p>
    <w:p w:rsidR="005D1511" w:rsidRPr="00465303" w:rsidRDefault="005D1511" w:rsidP="007256A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5D1511" w:rsidRPr="00465303" w:rsidRDefault="008845DE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 repertoáru je možné mít kromě zpívaných písní i </w:t>
      </w:r>
      <w:r w:rsidRPr="00F24FF9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autorskou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instrumentální skladbu.</w:t>
      </w:r>
    </w:p>
    <w:p w:rsidR="008845DE" w:rsidRPr="00465303" w:rsidRDefault="008845DE" w:rsidP="007256AB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91245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Uzávěrka programu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pro pozvané účinkující je vžd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 do 15. dne předchozího měsíce, zejména z důvodu přípravy propagace daného večera (plakátování, mailing, zveřejnění programu na sociálních sítích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v partnerských médiích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</w:t>
      </w:r>
      <w:r w:rsidR="00677BA9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9F4BF3" w:rsidRDefault="009F4BF3" w:rsidP="007256A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Nominovaní účinkující zašlou do 10 dnů po uzávěrce kvalitní foto ve formátu .JPEG / .PDF v rozlišení pro tisk a také stručné bio, linky na své profily (Bandzone, Facebook, Twitter, Instagram apod.). Uvedou zdroj fotografie a textu. Takto zaslané informace budou použity pro zveřejnění profilu účinkujícího a jeho propagaci v informačních </w:t>
      </w:r>
      <w:r w:rsidR="00376A8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kanálech akce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376A8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Také se stanou zdrojem informací pro moderátora večera. </w:t>
      </w:r>
    </w:p>
    <w:p w:rsidR="00557231" w:rsidRDefault="00557231" w:rsidP="007256A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57231" w:rsidRDefault="00B1136C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 úvod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večera se všichni účinkující podepíší na aktuální plakát a pořídí se hromadné foto.</w:t>
      </w:r>
    </w:p>
    <w:p w:rsidR="00B1136C" w:rsidRDefault="00B1136C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 závěru večera se uskuteční společná „děkovačka“.</w:t>
      </w:r>
    </w:p>
    <w:p w:rsidR="001D151A" w:rsidRDefault="001D151A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151A" w:rsidRDefault="001D151A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Autorská práva j</w:t>
      </w:r>
      <w:r w:rsidRPr="001D151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sou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ošetřena hlášením na Ochranný svaz autorský pro práva k dílům hudebním</w:t>
      </w:r>
      <w:r w:rsidR="00187F7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 uvedeného důvodu je povinností každého účinkujícího dodat k prvnímu pracovnímu dni aktuálního měsíce </w:t>
      </w:r>
      <w:r w:rsidR="002D6D5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kdy se vystoupení koná,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seznam skladeb s uvedením autorů hudby a textu. </w:t>
      </w:r>
    </w:p>
    <w:p w:rsidR="001D151A" w:rsidRPr="001D151A" w:rsidRDefault="001D151A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D151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Naše produkce následně zařídí potřebné kroky k ohlášení akce.</w:t>
      </w:r>
      <w:r w:rsidR="002D6D5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642E96" w:rsidRDefault="00642E96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42E96" w:rsidRPr="00587B7D" w:rsidRDefault="00642E96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  <w:r w:rsidRPr="00587B7D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>Pořizování fotografií a audiovizuálních záznamů:</w:t>
      </w:r>
    </w:p>
    <w:p w:rsidR="00557231" w:rsidRDefault="00E84355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 w:rsidR="0055723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průběhu večera jsou pořizovány fotografie a videozáznamy 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jednotlivých vystoupení </w:t>
      </w:r>
      <w:r w:rsidR="0055723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 účely další propagace akce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</w:t>
      </w:r>
      <w:r w:rsidR="00642E9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samotných 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účinkujících.</w:t>
      </w:r>
    </w:p>
    <w:p w:rsidR="00055B4B" w:rsidRDefault="00557231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Ti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kteří z jakýchkoliv důvod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ů nesouhlasí s jejich pořizováním, musí toto sdělit produkci na začátku programu</w:t>
      </w:r>
      <w:r w:rsidR="00055B4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To ovšem nevylučuje povinnost odevzdat formulář GDPR, viz níže. </w:t>
      </w:r>
    </w:p>
    <w:p w:rsidR="00055B4B" w:rsidRPr="00055B4B" w:rsidRDefault="00055B4B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B6B44" w:rsidRDefault="009B6B44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B6B4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Pořizování vlastních fotografií a videozáznamů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pro soukromé účely je povoleno.</w:t>
      </w:r>
    </w:p>
    <w:p w:rsidR="009B6B44" w:rsidRDefault="009B6B44" w:rsidP="00B1136C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Pořizování vlastních fotografií a videozáznamů pro další publikování musí být v souladu s příslušnými články autorského zákona a po dohodě s produkcí akce. </w:t>
      </w:r>
    </w:p>
    <w:p w:rsidR="00055B4B" w:rsidRDefault="00464563" w:rsidP="00055B4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  <w:r w:rsidRPr="00464563"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lastRenderedPageBreak/>
        <w:t>GDPR</w:t>
      </w:r>
    </w:p>
    <w:p w:rsidR="00055B4B" w:rsidRDefault="00055B4B" w:rsidP="00055B4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64563" w:rsidRDefault="00464563" w:rsidP="00055B4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45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souladu </w:t>
      </w:r>
      <w:r w:rsidR="00055B4B" w:rsidRPr="00055B4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 § 84 a násl. zákona č. 89/2012 sb. občanského zákoníku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 ochraně osobních dat, je požadováno, aby všichni účinkující poskytli souhlas </w:t>
      </w:r>
      <w:r w:rsidR="00055B4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se zpracováním osobních údajů a souhlas s použitím fotografií a záznamů pro marketingové účely. Tento souhlas je poskytnut na období 5 ti let od podpisu. Naše produkce je povinna jej archivovat. Proto ten, kdo již má u nás evidovaný a podepsaný formulář z minulé akce, nový nepotřebuje. Formulář zašleme pro urychlení předem k prostudování a účinkující ho doručí na místo vystoupení. </w:t>
      </w:r>
    </w:p>
    <w:p w:rsidR="00055B4B" w:rsidRDefault="00055B4B" w:rsidP="00055B4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</w:p>
    <w:p w:rsidR="00055B4B" w:rsidRPr="00055B4B" w:rsidRDefault="00055B4B" w:rsidP="00055B4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u w:val="single"/>
          <w:shd w:val="clear" w:color="auto" w:fill="FFFFFF"/>
        </w:rPr>
        <w:t xml:space="preserve">Bez náležitostí jako je Play list pro OSA a GDPR, není možné na akci vystupovat. </w:t>
      </w:r>
    </w:p>
    <w:p w:rsidR="00D63E47" w:rsidRDefault="00D63E47" w:rsidP="00672412">
      <w:pPr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846693" w:rsidRPr="005473E8" w:rsidRDefault="007D2599" w:rsidP="00672412">
      <w:pPr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5473E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Honor</w:t>
      </w:r>
      <w:r w:rsidR="00465303" w:rsidRPr="005473E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ář</w:t>
      </w:r>
      <w:r w:rsidR="00846693" w:rsidRPr="005473E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: </w:t>
      </w:r>
    </w:p>
    <w:p w:rsidR="0065721B" w:rsidRPr="00465303" w:rsidRDefault="005C6608" w:rsidP="007625F3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Za vystoupení </w:t>
      </w:r>
      <w:r w:rsidR="003B5A0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</w:t>
      </w:r>
      <w:r w:rsidR="0084669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Trifot </w:t>
      </w:r>
      <w:r w:rsidR="0084669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Open Micu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poskytujeme 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jako poděkování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drobný</w:t>
      </w:r>
      <w:r w:rsidR="0084669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honorář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00,-Kč</w:t>
      </w:r>
      <w:r w:rsidR="00D90613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Dopravní náklady se neproplácí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ale účinkující z jiných regionů vzdálených nad 200 km dostávají 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vyšší odměnu 200,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-Kč.</w:t>
      </w:r>
    </w:p>
    <w:p w:rsidR="00702CBC" w:rsidRDefault="009B6B44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B6B4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Každý účinkující tvořící základní line up programu má 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navíc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od organizátora akce </w:t>
      </w:r>
      <w:r w:rsidRPr="009B6B4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 dispozici zdarma propagaci a publicitu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 rozsahu</w:t>
      </w:r>
      <w:r w:rsid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</w:t>
      </w:r>
    </w:p>
    <w:p w:rsidR="00702CBC" w:rsidRDefault="00702CBC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02CBC" w:rsidRDefault="009B6B44" w:rsidP="0070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FB stránky – profily</w:t>
      </w:r>
      <w:r w:rsidR="001D151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hlavní stránce @praha13openmic a dalších kanálech</w:t>
      </w:r>
    </w:p>
    <w:p w:rsidR="00702CBC" w:rsidRDefault="00702CBC" w:rsidP="00702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zpravodaj </w:t>
      </w:r>
      <w:r w:rsidR="009B6B44" w:rsidRP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STOp – 33 tis výtisků </w:t>
      </w:r>
    </w:p>
    <w:p w:rsidR="005B1645" w:rsidRDefault="009B6B44" w:rsidP="006172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plakáty a letáky</w:t>
      </w:r>
      <w:r w:rsidR="005B1645"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 uvedením jeho jména, nebo alter ega</w:t>
      </w:r>
      <w:r w:rsidR="001D151A"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283FE1" w:rsidRDefault="00283FE1" w:rsidP="006172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VIP vstupenky s uvedením jeho jména, nebo alter ega </w:t>
      </w:r>
      <w:r w:rsid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68</w:t>
      </w:r>
      <w:r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ks</w:t>
      </w:r>
    </w:p>
    <w:p w:rsidR="00F37AFC" w:rsidRDefault="00005969" w:rsidP="006172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romo na portálu </w:t>
      </w:r>
      <w:hyperlink r:id="rId18" w:history="1">
        <w:r w:rsidR="00F37AFC" w:rsidRPr="00844AF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www.smsticket.cz</w:t>
        </w:r>
      </w:hyperlink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- vizuál plakátu se jmény účinkujících</w:t>
      </w:r>
    </w:p>
    <w:p w:rsidR="00005969" w:rsidRDefault="00005969" w:rsidP="006172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promo na stejném portálu v popisu akce</w:t>
      </w:r>
    </w:p>
    <w:p w:rsidR="00005969" w:rsidRPr="005B1645" w:rsidRDefault="00005969" w:rsidP="006172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návaznost na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sms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ticket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partnerských webech</w:t>
      </w:r>
    </w:p>
    <w:p w:rsidR="009B6B44" w:rsidRDefault="009B6B44" w:rsidP="0026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02CB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fotografie z akce k volnému použití</w:t>
      </w:r>
    </w:p>
    <w:p w:rsidR="008B5AA3" w:rsidRDefault="008B5AA3" w:rsidP="0026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případné reportáže 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rozhovory pro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lokální televizní stanice TV13 </w:t>
      </w:r>
    </w:p>
    <w:p w:rsidR="00D54B61" w:rsidRDefault="00D54B61" w:rsidP="0026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projekce vizuálu plakátu na elektronických panelech před stanicí metra Nové Butovice</w:t>
      </w:r>
    </w:p>
    <w:p w:rsidR="00187F72" w:rsidRPr="00702CBC" w:rsidRDefault="00187F72" w:rsidP="002605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tisková zpráva </w:t>
      </w:r>
      <w:r w:rsidR="008A7CE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reportáž do magazínu e Portýr</w:t>
      </w:r>
      <w:r w:rsidR="005C660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.cz a Infolk.cz </w:t>
      </w:r>
    </w:p>
    <w:p w:rsidR="0065721B" w:rsidRDefault="0065721B" w:rsidP="0065721B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</w:t>
      </w:r>
      <w:r w:rsidRP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aždý účinkující obdrží při presenci přívěsek na klíče s motivem TRIFOT Open Mic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od chráněné dílny P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ROSAZ</w:t>
      </w:r>
    </w:p>
    <w:p w:rsidR="00F37AFC" w:rsidRPr="0065721B" w:rsidRDefault="00F37AFC" w:rsidP="0065721B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informace o účinkujících na webech partnerů</w:t>
      </w:r>
    </w:p>
    <w:p w:rsidR="00E84355" w:rsidRDefault="00E84355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E84355" w:rsidRDefault="00633756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Host večera má k dispozici speciální podmínky dohodnuté s pořadatelem předem.</w:t>
      </w:r>
    </w:p>
    <w:p w:rsidR="00633756" w:rsidRDefault="00633756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8B5AA3" w:rsidRDefault="008B5AA3" w:rsidP="00E84355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B21CA4" w:rsidRPr="005473E8" w:rsidRDefault="00B21CA4" w:rsidP="005473E8">
      <w:pPr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5473E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Vstupenky: </w:t>
      </w:r>
    </w:p>
    <w:p w:rsidR="00F37AFC" w:rsidRDefault="00F37AFC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Vstupenky je možné zakoupit přes ticketing portál </w:t>
      </w:r>
      <w:hyperlink r:id="rId19" w:history="1">
        <w:r w:rsidR="003A0759" w:rsidRPr="00844AF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www.smsticket.cz</w:t>
        </w:r>
      </w:hyperlink>
      <w:r w:rsidR="003A075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přes portál </w:t>
      </w:r>
      <w:hyperlink r:id="rId20" w:history="1">
        <w:r w:rsidR="003A0759" w:rsidRPr="00844AF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www.ticketpro.cz</w:t>
        </w:r>
      </w:hyperlink>
      <w:r w:rsidR="003A075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</w:p>
    <w:p w:rsidR="00702CBC" w:rsidRDefault="00F37AFC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stupné pro </w:t>
      </w:r>
      <w:r w:rsidR="00FD293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běžné 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diváky a doprovod účinkujících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8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0,-Kč</w:t>
      </w:r>
      <w:r w:rsidR="00B21CA4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3B5A01" w:rsidRDefault="003B5A01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Za každ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ou zakoupenou vstupenku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obdrží návštěvník připínací kytarku</w:t>
      </w:r>
      <w:r w:rsid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hlasovací lístek a los.</w:t>
      </w:r>
    </w:p>
    <w:p w:rsidR="00FD2930" w:rsidRDefault="00FD2930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 dispozici je také určitý počet VIP vstupenek </w:t>
      </w:r>
      <w:r w:rsidR="00B1769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zdarma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 w:rsidR="00B1769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určený především pro partnery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akce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tupen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jsou </w:t>
      </w:r>
      <w:r w:rsidR="0065721B" w:rsidRPr="0065721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ne</w:t>
      </w:r>
      <w:r w:rsidRPr="0065721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přenosné</w:t>
      </w:r>
      <w:r w:rsidR="0065721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jsou </w:t>
      </w:r>
      <w:r w:rsidR="008B5A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vázané na </w:t>
      </w:r>
      <w:r w:rsidR="005B1645" w:rsidRPr="005B1645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včasnou </w:t>
      </w:r>
      <w:r w:rsidR="005B1645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a </w:t>
      </w:r>
      <w:r w:rsidR="008B5AA3" w:rsidRPr="005B1645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požadovanou rezervaci místa</w:t>
      </w:r>
      <w:r w:rsid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48 hod před akcí.</w:t>
      </w:r>
    </w:p>
    <w:p w:rsidR="00FD2930" w:rsidRDefault="00FD2930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633756" w:rsidRDefault="0065721B" w:rsidP="003B5A01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 w:rsidR="0063375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ýtěžek z akce je použit na režijní náklady,</w:t>
      </w:r>
      <w:r w:rsidR="00B1769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rozvoj a </w:t>
      </w:r>
      <w:r w:rsidR="0063375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propagaci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B1769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tohoto projektu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A237B6" w:rsidRDefault="00A237B6" w:rsidP="00A80E9B">
      <w:pPr>
        <w:spacing w:after="0" w:line="240" w:lineRule="auto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BC6ED6" w:rsidRDefault="00DA6E2E" w:rsidP="00A80E9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BC6ED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Rezervace míst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</w:t>
      </w:r>
    </w:p>
    <w:p w:rsidR="008B5AA3" w:rsidRDefault="00F37AFC" w:rsidP="00A80E9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Rezervace míst je možné uskutečnit na e mailu produkce@slavekmadera.cz</w:t>
      </w:r>
      <w:r w:rsidR="0065721B" w:rsidRPr="00F37AF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</w:p>
    <w:p w:rsidR="003A0759" w:rsidRPr="00F37AFC" w:rsidRDefault="003A0759" w:rsidP="00A80E9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Přednost mají vstupenky zakoupené přes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ticketingové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portály. </w:t>
      </w:r>
    </w:p>
    <w:p w:rsidR="0065721B" w:rsidRPr="00F37AFC" w:rsidRDefault="0065721B" w:rsidP="00A80E9B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D37DE0" w:rsidRDefault="004705E4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Co vzít s sebou:</w:t>
      </w:r>
    </w:p>
    <w:p w:rsidR="005B1645" w:rsidRPr="0042042F" w:rsidRDefault="005B1645" w:rsidP="007625F3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</w:t>
      </w:r>
      <w:r w:rsidR="004705E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</w:t>
      </w:r>
      <w:r w:rsidR="004705E4" w:rsidRPr="004705E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ebe dobře naladěného, svůj vlastní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nástroj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1229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také dobře naladěný</w:t>
      </w:r>
      <w:r w:rsidR="004705E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kabel typu </w:t>
      </w:r>
      <w:r w:rsidR="00BF162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„Jack</w:t>
      </w:r>
      <w:r w:rsidR="0042042F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– Jack</w:t>
      </w:r>
      <w:r w:rsidR="00420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“</w:t>
      </w:r>
    </w:p>
    <w:p w:rsidR="005B1645" w:rsidRDefault="004705E4" w:rsidP="007625F3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(půjčovnu kytar neprovozujeme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struny a trsátka došly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</w:t>
      </w:r>
    </w:p>
    <w:p w:rsidR="009225B2" w:rsidRDefault="005B1645" w:rsidP="007625F3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stojan na noty, rekvizity, ladičku, vaši </w:t>
      </w:r>
      <w:r w:rsidR="00420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osobní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propagaci a kontakty na rozdávání</w:t>
      </w:r>
    </w:p>
    <w:p w:rsidR="005B1645" w:rsidRDefault="005B1645" w:rsidP="007625F3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225B2" w:rsidRDefault="003B5A01" w:rsidP="002D6D5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Pokud máte nabídku vlastních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promo předmětů,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nebo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CD nosičů,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je možné je nabídnout k prodeji u stolku produkce.</w:t>
      </w:r>
      <w:r w:rsidR="00E843A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Cenu si určujete sami.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Nezapomeňte </w:t>
      </w:r>
      <w:r w:rsidR="00420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sdílet informace 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 </w:t>
      </w:r>
      <w:r w:rsidR="00420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vašich</w:t>
      </w:r>
      <w:r w:rsidR="009225B2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komunikačních kanálech – sociálních sítích atd.</w:t>
      </w:r>
      <w:r w:rsidR="00BC6E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Pomůže to nám všem.</w:t>
      </w:r>
    </w:p>
    <w:p w:rsidR="002D6D5A" w:rsidRDefault="002D6D5A" w:rsidP="002D6D5A">
      <w:pPr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B1645" w:rsidRDefault="005B1645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5B1645" w:rsidRDefault="005B1645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846693" w:rsidRPr="004705E4" w:rsidRDefault="00846693" w:rsidP="00465303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4705E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Přihlášky:</w:t>
      </w:r>
    </w:p>
    <w:p w:rsidR="009225B2" w:rsidRPr="00465303" w:rsidRDefault="009225B2" w:rsidP="0046530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Přihlášky nám posílejte nejlépe e mailem. Nemusí obsahovat žádné texty ani formuláře.</w:t>
      </w:r>
    </w:p>
    <w:p w:rsidR="009225B2" w:rsidRDefault="009225B2" w:rsidP="00F90933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Stačí jen napsat svými slovy žádost o vystoupení, připojit své kontakty,</w:t>
      </w:r>
      <w:r w:rsidR="00FC215A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případně </w:t>
      </w:r>
      <w:r w:rsidR="00F9093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přidat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FC215A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váš profilový 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link </w:t>
      </w:r>
      <w:r w:rsidR="00F9093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</w:t>
      </w:r>
      <w:r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Bandzone.cz.</w:t>
      </w:r>
      <w:r w:rsidR="00FC215A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11229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nebo </w:t>
      </w:r>
      <w:r w:rsidR="00FC215A" w:rsidRPr="0046530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zavolat na jeden z níže uvedených telefonů.</w:t>
      </w:r>
    </w:p>
    <w:p w:rsidR="00912306" w:rsidRDefault="00ED3AE1" w:rsidP="007256AB">
      <w:pPr>
        <w:jc w:val="center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4705E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Kontakt na pořadatele:</w:t>
      </w:r>
    </w:p>
    <w:p w:rsidR="005B1645" w:rsidRDefault="005B1645" w:rsidP="007256AB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5B164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Produkční skupina Slávka Maděry</w:t>
      </w:r>
    </w:p>
    <w:p w:rsidR="005B1645" w:rsidRPr="005B1645" w:rsidRDefault="005B1645" w:rsidP="007256AB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Nikola Hauserová, Gabriela Frajdlová, Josef Veřtat, Petram Caballus, Tobias Marotta</w:t>
      </w:r>
    </w:p>
    <w:p w:rsidR="00846693" w:rsidRDefault="006F7624" w:rsidP="007256AB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hyperlink r:id="rId21" w:history="1">
        <w:r w:rsidR="003A0759" w:rsidRPr="00844AF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produkce@slavekmadera.cz</w:t>
        </w:r>
      </w:hyperlink>
      <w:r w:rsidR="00ED3AE1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</w:p>
    <w:p w:rsidR="003A0759" w:rsidRDefault="003A0759" w:rsidP="003A0759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Folkový telefon 1: 00420 731 670 057</w:t>
      </w:r>
    </w:p>
    <w:p w:rsidR="00846693" w:rsidRDefault="00846693" w:rsidP="001912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Folkový telefon </w:t>
      </w:r>
      <w:r w:rsidR="003A0759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: 00420 731 817 718</w:t>
      </w:r>
    </w:p>
    <w:p w:rsidR="00191245" w:rsidRDefault="00191245" w:rsidP="001912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846693" w:rsidRDefault="00D90613" w:rsidP="0042042F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Další informace na FB stránce @slavekmadera</w:t>
      </w:r>
      <w:r w:rsidR="009225B2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, nebo na @</w:t>
      </w:r>
      <w:r w:rsidR="00376A8D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praha13</w:t>
      </w:r>
      <w:r w:rsidR="009225B2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openmic</w:t>
      </w:r>
    </w:p>
    <w:p w:rsidR="0042042F" w:rsidRDefault="0042042F" w:rsidP="0042042F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@</w:t>
      </w:r>
      <w:proofErr w:type="spellStart"/>
      <w:r w:rsidR="003A0759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ceskyrajopenmic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, @</w:t>
      </w:r>
      <w:proofErr w:type="spellStart"/>
      <w:r w:rsidR="003A0759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produkce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psm</w:t>
      </w:r>
      <w:proofErr w:type="spellEnd"/>
    </w:p>
    <w:p w:rsidR="0042042F" w:rsidRDefault="0042042F" w:rsidP="0042042F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9225B2" w:rsidRDefault="00D26D57" w:rsidP="00D26D57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Generálním p</w:t>
      </w:r>
      <w:r w:rsidR="00ED3AE1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artn</w:t>
      </w:r>
      <w:r w:rsidR="00846693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erem akce je restaurace Trifot,</w:t>
      </w:r>
      <w:r w:rsidR="00376A8D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Nové Butovice</w:t>
      </w:r>
    </w:p>
    <w:p w:rsidR="008444F3" w:rsidRDefault="006F7624" w:rsidP="008444F3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hyperlink r:id="rId22" w:history="1">
        <w:r w:rsidR="00AC11B4" w:rsidRPr="00755569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www.trifot.rest</w:t>
        </w:r>
      </w:hyperlink>
    </w:p>
    <w:p w:rsidR="008444F3" w:rsidRDefault="008444F3" w:rsidP="008444F3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>
            <wp:extent cx="1217420" cy="595630"/>
            <wp:effectExtent l="0" t="0" r="1905" b="0"/>
            <wp:docPr id="4" name="Obrázek 4" descr="C:\Users\Asus\AppData\Local\Microsoft\Windows\INetCache\Content.Word\Trifo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INetCache\Content.Word\Trifot logo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91" cy="6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45" w:rsidRDefault="00D26D57" w:rsidP="005B1645">
      <w:pPr>
        <w:spacing w:after="0" w:line="240" w:lineRule="auto"/>
        <w:jc w:val="center"/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</w:pPr>
      <w:r w:rsidRPr="005B1645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Hlavní partneři akce</w:t>
      </w:r>
      <w:r w:rsidR="005B1645" w:rsidRPr="005B1645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</w:t>
      </w:r>
    </w:p>
    <w:p w:rsidR="005B1645" w:rsidRDefault="005B1645" w:rsidP="005B16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Svaz autorů a interpretů</w:t>
      </w:r>
    </w:p>
    <w:p w:rsidR="005B1645" w:rsidRDefault="005B1645" w:rsidP="005B16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Společnost ALDIG, s.r.o.</w:t>
      </w:r>
    </w:p>
    <w:p w:rsidR="0042042F" w:rsidRDefault="0042042F" w:rsidP="005B16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Nadace Život umělce</w:t>
      </w:r>
    </w:p>
    <w:p w:rsidR="005B1645" w:rsidRDefault="005B1645" w:rsidP="005B1645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D26D57" w:rsidRPr="005B1645" w:rsidRDefault="005B1645" w:rsidP="00F90933">
      <w:pPr>
        <w:spacing w:after="0"/>
        <w:jc w:val="center"/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</w:pPr>
      <w:r w:rsidRPr="005B1645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Mediální partneři akce</w:t>
      </w:r>
    </w:p>
    <w:p w:rsidR="00376A8D" w:rsidRDefault="00376A8D" w:rsidP="00F90933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Úřad městské části Praha 13</w:t>
      </w:r>
      <w:r w:rsidR="00081EE6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Redakce časopisu Stodůlecký posel</w:t>
      </w:r>
      <w:r w:rsidR="00081EE6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</w:p>
    <w:p w:rsidR="00081EE6" w:rsidRDefault="00081EE6" w:rsidP="00F90933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server infolk.cz</w:t>
      </w:r>
    </w:p>
    <w:p w:rsidR="003E0B66" w:rsidRDefault="00D63E47" w:rsidP="00F90933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magazín </w:t>
      </w:r>
      <w:r w:rsidR="003E0B66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ePort</w:t>
      </w:r>
      <w:r w:rsidR="008A7CE0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y</w:t>
      </w:r>
      <w:r w:rsidR="003E0B66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r.cz</w:t>
      </w:r>
    </w:p>
    <w:p w:rsidR="00A237B6" w:rsidRDefault="00A237B6" w:rsidP="00F90933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Czech </w:t>
      </w:r>
      <w:r w:rsidR="00845007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Photo,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o. p. s</w:t>
      </w:r>
    </w:p>
    <w:p w:rsidR="00E84355" w:rsidRDefault="00E84355" w:rsidP="00376A8D">
      <w:pPr>
        <w:spacing w:after="0" w:line="240" w:lineRule="auto"/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081EE6" w:rsidRDefault="00081EE6" w:rsidP="00081EE6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3CD9ADF" wp14:editId="21BB355B">
            <wp:extent cx="876300" cy="491067"/>
            <wp:effectExtent l="0" t="0" r="0" b="4445"/>
            <wp:docPr id="13" name="Obrázek 13" descr="sai_logo.png (621×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_logo.png (621×348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24" cy="51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194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t xml:space="preserve">  </w:t>
      </w:r>
      <w:r w:rsidR="00E420DB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>
            <wp:extent cx="561975" cy="5619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_RGB_kol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194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t xml:space="preserve">  </w:t>
      </w:r>
      <w:r w:rsidR="006F304B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507A7806" wp14:editId="055B51CE">
            <wp:extent cx="744507" cy="618811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41" cy="6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194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t xml:space="preserve"> </w:t>
      </w:r>
      <w:r w:rsidR="009D7194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664749A7" wp14:editId="57E16881">
            <wp:extent cx="550545" cy="696113"/>
            <wp:effectExtent l="0" t="0" r="1905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ZU_25_3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39" cy="70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94" w:rsidRDefault="00D26D57" w:rsidP="00081EE6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521C864F" wp14:editId="2B59539A">
            <wp:extent cx="879623" cy="243363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dig_logo_4,11kB.g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712" cy="25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B66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   </w:t>
      </w:r>
      <w:r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53D0F97D" wp14:editId="13002347">
            <wp:extent cx="1424938" cy="30809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056" cy="31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194"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4535B998" wp14:editId="391DE2B9">
            <wp:extent cx="822932" cy="4476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41" cy="4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8D" w:rsidRDefault="009D7194" w:rsidP="00081EE6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t xml:space="preserve">          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5731A5EE" wp14:editId="26B79286">
            <wp:extent cx="1085330" cy="545337"/>
            <wp:effectExtent l="0" t="0" r="635" b="7620"/>
            <wp:docPr id="3" name="Obrázek 3" descr="C:\Users\Asus\AppData\Local\Microsoft\Windows\INetCache\Content.Word\STOP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INetCache\Content.Word\STOP.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74" cy="55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7D" w:rsidRDefault="006F304B" w:rsidP="00081EE6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</w:rPr>
        <w:drawing>
          <wp:inline distT="0" distB="0" distL="0" distR="0" wp14:anchorId="735D4202" wp14:editId="5BBA2A01">
            <wp:extent cx="523875" cy="642004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1" cy="6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C7" w:rsidRPr="006F304B" w:rsidRDefault="00D747C7" w:rsidP="009D14EA">
      <w:pPr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6F304B">
        <w:rPr>
          <w:rFonts w:ascii="Helvetica" w:hAnsi="Helvetica" w:cs="Helvetica"/>
          <w:sz w:val="32"/>
          <w:szCs w:val="32"/>
        </w:rPr>
        <w:t xml:space="preserve">Termíny </w:t>
      </w:r>
      <w:r w:rsidR="0042042F" w:rsidRPr="006F304B">
        <w:rPr>
          <w:rFonts w:ascii="Helvetica" w:hAnsi="Helvetica" w:cs="Helvetica"/>
          <w:sz w:val="32"/>
          <w:szCs w:val="32"/>
        </w:rPr>
        <w:t xml:space="preserve">Trifot Open Mic akcí </w:t>
      </w:r>
    </w:p>
    <w:p w:rsidR="0042042F" w:rsidRDefault="0042042F" w:rsidP="009D14EA">
      <w:pPr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6F304B">
        <w:rPr>
          <w:rFonts w:ascii="Helvetica" w:hAnsi="Helvetica" w:cs="Helvetica"/>
          <w:sz w:val="32"/>
          <w:szCs w:val="32"/>
        </w:rPr>
        <w:t>sezóna 2018/2019</w:t>
      </w:r>
    </w:p>
    <w:p w:rsidR="006F304B" w:rsidRPr="006F304B" w:rsidRDefault="006F304B" w:rsidP="009D14EA">
      <w:pPr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</w:p>
    <w:p w:rsidR="0042042F" w:rsidRPr="006F304B" w:rsidRDefault="0042042F" w:rsidP="009D14EA">
      <w:pPr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 w:rsidRPr="006F304B">
        <w:rPr>
          <w:rFonts w:ascii="Helvetica" w:hAnsi="Helvetica" w:cs="Helvetica"/>
          <w:sz w:val="36"/>
          <w:szCs w:val="36"/>
        </w:rPr>
        <w:t>14.9., 9.11., 7.12.2018</w:t>
      </w:r>
    </w:p>
    <w:p w:rsidR="00ED3AE1" w:rsidRPr="006F304B" w:rsidRDefault="0042042F" w:rsidP="009D14EA">
      <w:pPr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 w:rsidRPr="006F304B">
        <w:rPr>
          <w:rFonts w:ascii="Helvetica" w:hAnsi="Helvetica" w:cs="Helvetica"/>
          <w:sz w:val="36"/>
          <w:szCs w:val="36"/>
        </w:rPr>
        <w:t>18.1., 15.3., 17.5., 14.6.2019</w:t>
      </w:r>
    </w:p>
    <w:p w:rsidR="0042042F" w:rsidRPr="006F304B" w:rsidRDefault="0042042F" w:rsidP="009D14EA">
      <w:pPr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 w:rsidRPr="006F304B">
        <w:rPr>
          <w:rFonts w:ascii="Helvetica" w:hAnsi="Helvetica" w:cs="Helvetica"/>
          <w:sz w:val="36"/>
          <w:szCs w:val="36"/>
        </w:rPr>
        <w:t>Vždy od 19:00 hod</w:t>
      </w:r>
    </w:p>
    <w:p w:rsidR="009D14EA" w:rsidRDefault="006F304B" w:rsidP="009D14EA">
      <w:pPr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Vždy v pátek večer.</w:t>
      </w:r>
    </w:p>
    <w:p w:rsidR="009D14EA" w:rsidRPr="006F304B" w:rsidRDefault="009D14EA" w:rsidP="006F304B">
      <w:pPr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6F304B">
        <w:rPr>
          <w:rFonts w:ascii="Helvetica" w:hAnsi="Helvetica" w:cs="Helvetica"/>
          <w:sz w:val="32"/>
          <w:szCs w:val="32"/>
        </w:rPr>
        <w:t>Těšíme se na Vás.</w:t>
      </w:r>
    </w:p>
    <w:p w:rsidR="009D14EA" w:rsidRPr="006F304B" w:rsidRDefault="009D14EA" w:rsidP="009D14EA">
      <w:pPr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6F304B">
        <w:rPr>
          <w:rFonts w:ascii="Helvetica" w:hAnsi="Helvetica" w:cs="Helvetica"/>
          <w:sz w:val="32"/>
          <w:szCs w:val="32"/>
        </w:rPr>
        <w:t>Ahoooj v Trifotu</w:t>
      </w:r>
      <w:r w:rsidR="00F90933" w:rsidRPr="006F304B">
        <w:rPr>
          <w:rFonts w:ascii="Helvetica" w:hAnsi="Helvetica" w:cs="Helvetica"/>
          <w:sz w:val="32"/>
          <w:szCs w:val="32"/>
        </w:rPr>
        <w:t>!</w:t>
      </w:r>
    </w:p>
    <w:p w:rsidR="009D14EA" w:rsidRPr="00D63E47" w:rsidRDefault="009D14EA" w:rsidP="009D14EA">
      <w:pPr>
        <w:spacing w:after="0" w:line="240" w:lineRule="auto"/>
        <w:jc w:val="center"/>
        <w:rPr>
          <w:rFonts w:ascii="Berlin Sans FB" w:hAnsi="Berlin Sans FB"/>
          <w:sz w:val="32"/>
          <w:szCs w:val="32"/>
        </w:rPr>
      </w:pPr>
    </w:p>
    <w:p w:rsidR="008444F3" w:rsidRDefault="00BC6ED6" w:rsidP="001D6422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68ABA3F7" wp14:editId="1BBE207C">
            <wp:extent cx="1685925" cy="13617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143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899" cy="13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69694ACB" wp14:editId="07672F75">
            <wp:extent cx="1724025" cy="136170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116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08" cy="137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043A0753" wp14:editId="4137BDD7">
            <wp:extent cx="1685925" cy="136170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070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38" cy="138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AE0" w:rsidRDefault="00447AE0" w:rsidP="001D6422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64397" w:rsidRDefault="00764397" w:rsidP="001D6422">
      <w:pPr>
        <w:jc w:val="center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  <w:r w:rsidRPr="00DA502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Další termíny koncertů pořádaných </w:t>
      </w:r>
      <w:r w:rsidR="00DA502C" w:rsidRPr="00DA502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produkční skupinou</w:t>
      </w:r>
      <w:r w:rsidRPr="00DA502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Slávka Maděry</w:t>
      </w:r>
      <w:r w:rsidRPr="00DA502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:</w:t>
      </w:r>
    </w:p>
    <w:p w:rsidR="005F5C60" w:rsidRDefault="005F5C60" w:rsidP="005F5C60">
      <w:pPr>
        <w:jc w:val="center"/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</w:pPr>
      <w:r w:rsidRPr="009D14EA"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  <w:t>Open Mic Český ráj – Mnichovo Hradiště – klub Podzemí – premiéra 27.10.2018</w:t>
      </w:r>
    </w:p>
    <w:p w:rsidR="0085302E" w:rsidRDefault="0042042F" w:rsidP="001D6422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7</w:t>
      </w:r>
      <w:r w:rsidR="0085302E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.12.2018 </w:t>
      </w:r>
      <w:r w:rsidR="00BF16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-</w:t>
      </w:r>
      <w:r w:rsidR="0085302E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Trifot Open Mic – Vánoční speciál</w:t>
      </w:r>
    </w:p>
    <w:p w:rsidR="00764397" w:rsidRPr="006F304B" w:rsidRDefault="00D747C7" w:rsidP="001D6422">
      <w:pPr>
        <w:jc w:val="center"/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</w:pPr>
      <w:r w:rsidRPr="006F304B"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  <w:t>15.12.2018</w:t>
      </w:r>
      <w:r w:rsidR="00320D26" w:rsidRPr="006F304B"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  <w:t xml:space="preserve"> </w:t>
      </w:r>
      <w:r w:rsidR="0042042F" w:rsidRPr="006F304B"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  <w:t xml:space="preserve">– </w:t>
      </w:r>
      <w:r w:rsidRPr="006F304B">
        <w:rPr>
          <w:rFonts w:ascii="Helvetica" w:hAnsi="Helvetica" w:cs="Helvetica"/>
          <w:b/>
          <w:color w:val="0070C0"/>
          <w:sz w:val="21"/>
          <w:szCs w:val="21"/>
          <w:shd w:val="clear" w:color="auto" w:fill="FFFFFF"/>
        </w:rPr>
        <w:t>recitál Slávka Maděry: “Na Maděru”</w:t>
      </w:r>
    </w:p>
    <w:p w:rsidR="00A237B6" w:rsidRPr="00320D26" w:rsidRDefault="00845007" w:rsidP="001D6422">
      <w:pPr>
        <w:jc w:val="center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320D2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</w:t>
      </w:r>
      <w:r w:rsidR="00A237B6" w:rsidRPr="00320D2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řipravujeme: </w:t>
      </w:r>
    </w:p>
    <w:p w:rsidR="00A237B6" w:rsidRDefault="00A237B6" w:rsidP="00A237B6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Letní Folková Škola –</w:t>
      </w:r>
      <w:r w:rsidR="006F304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Mnichovo Hradiště </w:t>
      </w:r>
      <w:r w:rsidR="006F304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2019</w:t>
      </w:r>
    </w:p>
    <w:p w:rsidR="00431B9E" w:rsidRPr="00D63E47" w:rsidRDefault="00431B9E" w:rsidP="00D63E47">
      <w:pPr>
        <w:pStyle w:val="Zpat"/>
        <w:jc w:val="center"/>
        <w:rPr>
          <w:sz w:val="16"/>
          <w:szCs w:val="16"/>
        </w:rPr>
      </w:pPr>
      <w:r w:rsidRPr="00D63E47">
        <w:rPr>
          <w:sz w:val="16"/>
          <w:szCs w:val="16"/>
        </w:rPr>
        <w:t>© Slávek Maděra 2018</w:t>
      </w:r>
    </w:p>
    <w:p w:rsidR="00D63E47" w:rsidRPr="00764397" w:rsidRDefault="00D63E47" w:rsidP="00D63E47">
      <w:pPr>
        <w:pStyle w:val="Zpat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431B9E">
        <w:rPr>
          <w:sz w:val="16"/>
          <w:szCs w:val="16"/>
        </w:rPr>
        <w:t>Všechna práva vyhrazena. Žádná část tohoto dokumentu nesmí být reprodukována, nebo dále šířena v žádné formě, žádnými prostředky, bez písemného souhlasu autora.</w:t>
      </w:r>
    </w:p>
    <w:sectPr w:rsidR="00D63E47" w:rsidRPr="00764397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24" w:rsidRDefault="006F7624" w:rsidP="00431B9E">
      <w:pPr>
        <w:spacing w:after="0" w:line="240" w:lineRule="auto"/>
      </w:pPr>
      <w:r>
        <w:separator/>
      </w:r>
    </w:p>
  </w:endnote>
  <w:endnote w:type="continuationSeparator" w:id="0">
    <w:p w:rsidR="006F7624" w:rsidRDefault="006F7624" w:rsidP="0043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E47" w:rsidRDefault="00D63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24" w:rsidRDefault="006F7624" w:rsidP="00431B9E">
      <w:pPr>
        <w:spacing w:after="0" w:line="240" w:lineRule="auto"/>
      </w:pPr>
      <w:r>
        <w:separator/>
      </w:r>
    </w:p>
  </w:footnote>
  <w:footnote w:type="continuationSeparator" w:id="0">
    <w:p w:rsidR="006F7624" w:rsidRDefault="006F7624" w:rsidP="0043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147F5"/>
    <w:multiLevelType w:val="hybridMultilevel"/>
    <w:tmpl w:val="0A3032F8"/>
    <w:lvl w:ilvl="0" w:tplc="AD06732E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A1"/>
    <w:rsid w:val="00005969"/>
    <w:rsid w:val="00055B4B"/>
    <w:rsid w:val="00081EE6"/>
    <w:rsid w:val="000B457F"/>
    <w:rsid w:val="00100BFF"/>
    <w:rsid w:val="00112294"/>
    <w:rsid w:val="001412A8"/>
    <w:rsid w:val="00143A6A"/>
    <w:rsid w:val="001875F3"/>
    <w:rsid w:val="00187F72"/>
    <w:rsid w:val="00191245"/>
    <w:rsid w:val="001B1377"/>
    <w:rsid w:val="001B2E91"/>
    <w:rsid w:val="001B599F"/>
    <w:rsid w:val="001D081B"/>
    <w:rsid w:val="001D151A"/>
    <w:rsid w:val="001D6422"/>
    <w:rsid w:val="001E3CBA"/>
    <w:rsid w:val="0020270D"/>
    <w:rsid w:val="00220DAF"/>
    <w:rsid w:val="00271B69"/>
    <w:rsid w:val="00283FE1"/>
    <w:rsid w:val="00293809"/>
    <w:rsid w:val="002A0CA7"/>
    <w:rsid w:val="002C3AB7"/>
    <w:rsid w:val="002C63FB"/>
    <w:rsid w:val="002D6D5A"/>
    <w:rsid w:val="00313F24"/>
    <w:rsid w:val="00320D26"/>
    <w:rsid w:val="0035147F"/>
    <w:rsid w:val="00376A8D"/>
    <w:rsid w:val="003A0759"/>
    <w:rsid w:val="003A079B"/>
    <w:rsid w:val="003B5A01"/>
    <w:rsid w:val="003E0B66"/>
    <w:rsid w:val="003E1A42"/>
    <w:rsid w:val="003E755B"/>
    <w:rsid w:val="0042042F"/>
    <w:rsid w:val="00431B9E"/>
    <w:rsid w:val="00447AE0"/>
    <w:rsid w:val="00450A1E"/>
    <w:rsid w:val="00464563"/>
    <w:rsid w:val="00465303"/>
    <w:rsid w:val="004705E4"/>
    <w:rsid w:val="00487431"/>
    <w:rsid w:val="004A6F62"/>
    <w:rsid w:val="004A7383"/>
    <w:rsid w:val="004C4058"/>
    <w:rsid w:val="004F469C"/>
    <w:rsid w:val="00525700"/>
    <w:rsid w:val="005364F7"/>
    <w:rsid w:val="00537409"/>
    <w:rsid w:val="005473E8"/>
    <w:rsid w:val="00557231"/>
    <w:rsid w:val="00562ECD"/>
    <w:rsid w:val="00562FA1"/>
    <w:rsid w:val="00587B7D"/>
    <w:rsid w:val="00593E13"/>
    <w:rsid w:val="005972F5"/>
    <w:rsid w:val="005B1645"/>
    <w:rsid w:val="005C6608"/>
    <w:rsid w:val="005D1511"/>
    <w:rsid w:val="005D42CD"/>
    <w:rsid w:val="005E2BD4"/>
    <w:rsid w:val="005F5C60"/>
    <w:rsid w:val="00633756"/>
    <w:rsid w:val="00642E96"/>
    <w:rsid w:val="00653D3B"/>
    <w:rsid w:val="0065721B"/>
    <w:rsid w:val="00672412"/>
    <w:rsid w:val="00677BA9"/>
    <w:rsid w:val="0069073B"/>
    <w:rsid w:val="006F304B"/>
    <w:rsid w:val="006F7624"/>
    <w:rsid w:val="00702CBC"/>
    <w:rsid w:val="007256AB"/>
    <w:rsid w:val="007313E7"/>
    <w:rsid w:val="0076202E"/>
    <w:rsid w:val="007625F3"/>
    <w:rsid w:val="00764397"/>
    <w:rsid w:val="0077264F"/>
    <w:rsid w:val="007B1EAB"/>
    <w:rsid w:val="007D2599"/>
    <w:rsid w:val="00804B86"/>
    <w:rsid w:val="00806C0C"/>
    <w:rsid w:val="008444F3"/>
    <w:rsid w:val="00845007"/>
    <w:rsid w:val="008454D1"/>
    <w:rsid w:val="00846693"/>
    <w:rsid w:val="0085302E"/>
    <w:rsid w:val="0086441B"/>
    <w:rsid w:val="008845DE"/>
    <w:rsid w:val="008A7CE0"/>
    <w:rsid w:val="008B5AA3"/>
    <w:rsid w:val="008C007B"/>
    <w:rsid w:val="008D0570"/>
    <w:rsid w:val="008F0B0D"/>
    <w:rsid w:val="00903297"/>
    <w:rsid w:val="00912306"/>
    <w:rsid w:val="009225B2"/>
    <w:rsid w:val="00991F79"/>
    <w:rsid w:val="009B6B44"/>
    <w:rsid w:val="009D14EA"/>
    <w:rsid w:val="009D7194"/>
    <w:rsid w:val="009D73D7"/>
    <w:rsid w:val="009F4BF3"/>
    <w:rsid w:val="00A237B6"/>
    <w:rsid w:val="00A80E9B"/>
    <w:rsid w:val="00AC11B4"/>
    <w:rsid w:val="00AE7C6D"/>
    <w:rsid w:val="00B01F09"/>
    <w:rsid w:val="00B1136C"/>
    <w:rsid w:val="00B17693"/>
    <w:rsid w:val="00B21CA4"/>
    <w:rsid w:val="00B862EB"/>
    <w:rsid w:val="00B95BD3"/>
    <w:rsid w:val="00BC6ED6"/>
    <w:rsid w:val="00BD1EED"/>
    <w:rsid w:val="00BD4824"/>
    <w:rsid w:val="00BD5E9F"/>
    <w:rsid w:val="00BF1626"/>
    <w:rsid w:val="00C43E92"/>
    <w:rsid w:val="00C8418C"/>
    <w:rsid w:val="00CC490B"/>
    <w:rsid w:val="00D17C07"/>
    <w:rsid w:val="00D20943"/>
    <w:rsid w:val="00D26D57"/>
    <w:rsid w:val="00D37DE0"/>
    <w:rsid w:val="00D54B61"/>
    <w:rsid w:val="00D600B1"/>
    <w:rsid w:val="00D63E47"/>
    <w:rsid w:val="00D6734F"/>
    <w:rsid w:val="00D747C7"/>
    <w:rsid w:val="00D90613"/>
    <w:rsid w:val="00DA502C"/>
    <w:rsid w:val="00DA6E2E"/>
    <w:rsid w:val="00DC3C85"/>
    <w:rsid w:val="00E420DB"/>
    <w:rsid w:val="00E51830"/>
    <w:rsid w:val="00E84355"/>
    <w:rsid w:val="00E843AB"/>
    <w:rsid w:val="00EB27E0"/>
    <w:rsid w:val="00ED1BE6"/>
    <w:rsid w:val="00ED3AE1"/>
    <w:rsid w:val="00F07B40"/>
    <w:rsid w:val="00F24FF9"/>
    <w:rsid w:val="00F37AFC"/>
    <w:rsid w:val="00F90933"/>
    <w:rsid w:val="00FC215A"/>
    <w:rsid w:val="00FC474C"/>
    <w:rsid w:val="00FD2930"/>
    <w:rsid w:val="00FD465F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A8C"/>
  <w15:chartTrackingRefBased/>
  <w15:docId w15:val="{B91C883A-2D8E-4596-ABEC-32586BC2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5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7oe">
    <w:name w:val="_7oe"/>
    <w:basedOn w:val="Standardnpsmoodstavce"/>
    <w:rsid w:val="00562FA1"/>
  </w:style>
  <w:style w:type="character" w:styleId="Hypertextovodkaz">
    <w:name w:val="Hyperlink"/>
    <w:basedOn w:val="Standardnpsmoodstavce"/>
    <w:uiPriority w:val="99"/>
    <w:unhideWhenUsed/>
    <w:rsid w:val="006907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073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05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C3AB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2C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B9E"/>
  </w:style>
  <w:style w:type="paragraph" w:styleId="Zpat">
    <w:name w:val="footer"/>
    <w:basedOn w:val="Normln"/>
    <w:link w:val="ZpatChar"/>
    <w:uiPriority w:val="99"/>
    <w:unhideWhenUsed/>
    <w:rsid w:val="0043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B9E"/>
  </w:style>
  <w:style w:type="character" w:customStyle="1" w:styleId="Nadpis1Char">
    <w:name w:val="Nadpis 1 Char"/>
    <w:basedOn w:val="Standardnpsmoodstavce"/>
    <w:link w:val="Nadpis1"/>
    <w:uiPriority w:val="9"/>
    <w:rsid w:val="00055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7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3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ceskyrajopenmic" TargetMode="External"/><Relationship Id="rId18" Type="http://schemas.openxmlformats.org/officeDocument/2006/relationships/hyperlink" Target="http://www.smsticket.cz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produkce@slavekmadera.cz" TargetMode="External"/><Relationship Id="rId34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hyperlink" Target="https://www.facebook.com/praha13openmic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6.jpeg"/><Relationship Id="rId33" Type="http://schemas.openxmlformats.org/officeDocument/2006/relationships/image" Target="media/image14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ifot.cz" TargetMode="External"/><Relationship Id="rId20" Type="http://schemas.openxmlformats.org/officeDocument/2006/relationships/hyperlink" Target="http://www.ticketpro.cz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openmicceskyraj,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penmic.eu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gif"/><Relationship Id="rId36" Type="http://schemas.openxmlformats.org/officeDocument/2006/relationships/footer" Target="footer1.xml"/><Relationship Id="rId10" Type="http://schemas.openxmlformats.org/officeDocument/2006/relationships/hyperlink" Target="http://www.openmic.eu" TargetMode="External"/><Relationship Id="rId19" Type="http://schemas.openxmlformats.org/officeDocument/2006/relationships/hyperlink" Target="http://www.smsticket.cz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infolk.cz" TargetMode="External"/><Relationship Id="rId14" Type="http://schemas.openxmlformats.org/officeDocument/2006/relationships/hyperlink" Target="http://www.infolk.cz" TargetMode="External"/><Relationship Id="rId22" Type="http://schemas.openxmlformats.org/officeDocument/2006/relationships/hyperlink" Target="http://www.trifot.rest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1.png"/><Relationship Id="rId35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Maděra</dc:creator>
  <cp:keywords/>
  <dc:description/>
  <cp:lastModifiedBy>Slávek Maděra</cp:lastModifiedBy>
  <cp:revision>15</cp:revision>
  <dcterms:created xsi:type="dcterms:W3CDTF">2018-08-26T14:51:00Z</dcterms:created>
  <dcterms:modified xsi:type="dcterms:W3CDTF">2018-09-25T10:34:00Z</dcterms:modified>
</cp:coreProperties>
</file>