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1E" w:rsidRPr="005D241E" w:rsidRDefault="005D241E" w:rsidP="005D241E">
      <w:pPr>
        <w:pageBreakBefore/>
        <w:rPr>
          <w:rFonts w:ascii="Arial" w:eastAsia="Times New Roman" w:hAnsi="Arial" w:cs="Arial"/>
          <w:sz w:val="20"/>
          <w:szCs w:val="20"/>
          <w:lang w:eastAsia="ar-SA"/>
        </w:rPr>
      </w:pPr>
      <w:r>
        <w:t xml:space="preserve">  </w:t>
      </w:r>
      <w:r w:rsidRPr="005D241E">
        <w:rPr>
          <w:rFonts w:ascii="Arial" w:eastAsia="Times New Roman" w:hAnsi="Arial" w:cs="Arial"/>
          <w:sz w:val="20"/>
          <w:szCs w:val="20"/>
          <w:lang w:eastAsia="ar-SA"/>
        </w:rPr>
        <w:t>Příloha č. 1: Krycí list nabídky</w:t>
      </w:r>
    </w:p>
    <w:p w:rsidR="005D241E" w:rsidRPr="005D241E" w:rsidRDefault="005D241E" w:rsidP="005D241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30"/>
        <w:gridCol w:w="790"/>
        <w:gridCol w:w="174"/>
        <w:gridCol w:w="1806"/>
        <w:gridCol w:w="2021"/>
        <w:gridCol w:w="2679"/>
      </w:tblGrid>
      <w:tr w:rsidR="005D241E" w:rsidRPr="005D241E" w:rsidTr="00621DC1">
        <w:trPr>
          <w:trHeight w:val="530"/>
        </w:trPr>
        <w:tc>
          <w:tcPr>
            <w:tcW w:w="9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keepNext/>
              <w:tabs>
                <w:tab w:val="num" w:pos="0"/>
              </w:tabs>
              <w:suppressAutoHyphens/>
              <w:snapToGrid w:val="0"/>
              <w:spacing w:before="240" w:after="60" w:line="240" w:lineRule="auto"/>
              <w:ind w:left="34"/>
              <w:outlineLvl w:val="0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ar-SA"/>
              </w:rPr>
              <w:t>KRYCÍ LIST NABÍDKY</w:t>
            </w:r>
          </w:p>
        </w:tc>
      </w:tr>
      <w:tr w:rsidR="005D241E" w:rsidRPr="005D241E" w:rsidTr="00621DC1">
        <w:trPr>
          <w:trHeight w:val="338"/>
        </w:trPr>
        <w:tc>
          <w:tcPr>
            <w:tcW w:w="9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Zakázka</w:t>
            </w:r>
          </w:p>
        </w:tc>
      </w:tr>
      <w:tr w:rsidR="005D241E" w:rsidRPr="005D241E" w:rsidTr="00621DC1">
        <w:trPr>
          <w:trHeight w:val="50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Název veřejné zakázky:</w:t>
            </w:r>
          </w:p>
        </w:tc>
        <w:tc>
          <w:tcPr>
            <w:tcW w:w="7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460F6D" w:rsidRDefault="00621DC1" w:rsidP="00621DC1">
            <w:pPr>
              <w:numPr>
                <w:ilvl w:val="1"/>
                <w:numId w:val="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</w:pPr>
            <w:r w:rsidRPr="00621DC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  <w:t xml:space="preserve">Restaurování vstupní haly pošty Masarykovo nám. 239, Mnichovo </w:t>
            </w:r>
            <w:bookmarkStart w:id="0" w:name="_GoBack"/>
            <w:bookmarkEnd w:id="0"/>
            <w:r w:rsidRPr="00621DC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ar-SA"/>
              </w:rPr>
              <w:t>Hradiště</w:t>
            </w:r>
          </w:p>
        </w:tc>
      </w:tr>
      <w:tr w:rsidR="005D241E" w:rsidRPr="005D241E" w:rsidTr="00621DC1">
        <w:trPr>
          <w:trHeight w:val="407"/>
        </w:trPr>
        <w:tc>
          <w:tcPr>
            <w:tcW w:w="9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Základní identifikační údaje o uchazeči</w:t>
            </w: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Obchodní firma nebo název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Sídlo/místo podnikání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Právní forma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Tel./fax: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E-mail: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IČ / DIČ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tabs>
                <w:tab w:val="left" w:pos="375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Je/není plátce DPH: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Č. účtu / banka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Spisová značka v obchodním rejstříku: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Osoba oprávněná jednat za uchazeče: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Kontaktní osoba: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Tel./fax: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46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E-mail:</w:t>
            </w:r>
          </w:p>
        </w:tc>
        <w:tc>
          <w:tcPr>
            <w:tcW w:w="6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D241E" w:rsidRPr="005D241E" w:rsidTr="00621DC1">
        <w:trPr>
          <w:trHeight w:val="369"/>
        </w:trPr>
        <w:tc>
          <w:tcPr>
            <w:tcW w:w="9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Kritéria hodnocení</w:t>
            </w:r>
          </w:p>
        </w:tc>
      </w:tr>
      <w:tr w:rsidR="005D241E" w:rsidRPr="005D241E" w:rsidTr="00621DC1">
        <w:trPr>
          <w:trHeight w:val="369"/>
        </w:trPr>
        <w:tc>
          <w:tcPr>
            <w:tcW w:w="9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Nabídková cena v Kč</w:t>
            </w:r>
          </w:p>
        </w:tc>
      </w:tr>
      <w:tr w:rsidR="005D241E" w:rsidRPr="005D241E" w:rsidTr="00621DC1">
        <w:trPr>
          <w:cantSplit/>
          <w:trHeight w:val="429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sazba DPH v 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Výše DPH v Kč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241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Cena celkem včetně DPH</w:t>
            </w:r>
          </w:p>
        </w:tc>
      </w:tr>
      <w:tr w:rsidR="005D241E" w:rsidRPr="005D241E" w:rsidTr="00621DC1">
        <w:trPr>
          <w:cantSplit/>
          <w:trHeight w:val="421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41E" w:rsidRPr="005D241E" w:rsidRDefault="005D241E" w:rsidP="005D241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5D241E" w:rsidRPr="005D241E" w:rsidRDefault="005D241E" w:rsidP="005D241E">
      <w:pPr>
        <w:suppressAutoHyphens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Podpisem tohoto krycího listu prohlašuji, že jsem byl důkladně seznámen se zadávací dokumentací včetně všech příloh a že akceptuji veškeré podmínky.</w:t>
      </w:r>
    </w:p>
    <w:p w:rsidR="005D241E" w:rsidRPr="005D241E" w:rsidRDefault="005D241E" w:rsidP="005D241E">
      <w:pPr>
        <w:suppressAutoHyphens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Prohlašuji a potvrzuji, že jako uchazeč o veřejnou zakázku jsem vázán celým obsahem přiložené nabídky, a to po celou dobu běhu zadávací lhůty.</w:t>
      </w:r>
    </w:p>
    <w:p w:rsidR="005D241E" w:rsidRPr="005D241E" w:rsidRDefault="005D241E" w:rsidP="005D241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5D241E" w:rsidRPr="005D241E" w:rsidRDefault="005D241E" w:rsidP="005D241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Tento krycí list nabídky podepisuji jako ………………………………………………………..</w:t>
      </w:r>
    </w:p>
    <w:p w:rsidR="005D241E" w:rsidRPr="005D241E" w:rsidRDefault="005D241E" w:rsidP="005D241E">
      <w:pPr>
        <w:suppressAutoHyphens/>
        <w:spacing w:after="120" w:line="240" w:lineRule="auto"/>
        <w:ind w:left="3840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(např. předseda představenstva a.s., jednatel společnosti s ručením omezeným apod.)</w:t>
      </w:r>
    </w:p>
    <w:p w:rsidR="005D241E" w:rsidRPr="005D241E" w:rsidRDefault="005D241E" w:rsidP="005D241E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V…………………..dne……………..</w:t>
      </w:r>
    </w:p>
    <w:p w:rsidR="005D241E" w:rsidRPr="005D241E" w:rsidRDefault="005D241E" w:rsidP="005D241E">
      <w:pPr>
        <w:suppressAutoHyphens/>
        <w:spacing w:before="24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……………….…………………………….</w:t>
      </w:r>
    </w:p>
    <w:p w:rsidR="005D241E" w:rsidRPr="005D241E" w:rsidRDefault="005D241E" w:rsidP="005D241E">
      <w:pPr>
        <w:suppressAutoHyphens/>
        <w:spacing w:after="0" w:line="240" w:lineRule="auto"/>
        <w:ind w:firstLine="504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podpis, razítko</w:t>
      </w:r>
    </w:p>
    <w:p w:rsidR="005D241E" w:rsidRPr="005D241E" w:rsidRDefault="005D241E" w:rsidP="005D241E">
      <w:pPr>
        <w:suppressAutoHyphens/>
        <w:spacing w:after="0" w:line="240" w:lineRule="auto"/>
        <w:ind w:firstLine="504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5D241E">
        <w:rPr>
          <w:rFonts w:ascii="Arial" w:eastAsia="Times New Roman" w:hAnsi="Arial" w:cs="Arial"/>
          <w:sz w:val="20"/>
          <w:szCs w:val="20"/>
          <w:lang w:eastAsia="ar-SA"/>
        </w:rPr>
        <w:t>titul, jméno, příjmení</w:t>
      </w:r>
    </w:p>
    <w:p w:rsidR="005535DE" w:rsidRDefault="005535DE" w:rsidP="005D241E"/>
    <w:sectPr w:rsidR="00553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B0"/>
    <w:rsid w:val="001A5DB0"/>
    <w:rsid w:val="00460F6D"/>
    <w:rsid w:val="005535DE"/>
    <w:rsid w:val="005D241E"/>
    <w:rsid w:val="00621DC1"/>
    <w:rsid w:val="008E1C68"/>
    <w:rsid w:val="0094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F021"/>
  <w15:chartTrackingRefBased/>
  <w15:docId w15:val="{CEC4F925-46B1-4269-ABE9-4535B22F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Sieber</dc:creator>
  <cp:keywords/>
  <dc:description/>
  <cp:lastModifiedBy>Zdeněk Sieber</cp:lastModifiedBy>
  <cp:revision>6</cp:revision>
  <dcterms:created xsi:type="dcterms:W3CDTF">2016-08-01T06:31:00Z</dcterms:created>
  <dcterms:modified xsi:type="dcterms:W3CDTF">2017-03-10T07:46:00Z</dcterms:modified>
</cp:coreProperties>
</file>