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AC" w:rsidRDefault="00E133A8" w:rsidP="00796BAF">
      <w:pPr>
        <w:jc w:val="center"/>
        <w:rPr>
          <w:sz w:val="24"/>
          <w:szCs w:val="24"/>
        </w:rPr>
      </w:pPr>
      <w:r w:rsidRPr="00BC2671">
        <w:rPr>
          <w:sz w:val="24"/>
          <w:szCs w:val="24"/>
        </w:rPr>
        <w:t>Pr</w:t>
      </w:r>
      <w:r w:rsidR="002D63E7" w:rsidRPr="00BC2671">
        <w:rPr>
          <w:sz w:val="24"/>
          <w:szCs w:val="24"/>
        </w:rPr>
        <w:t>ogram je</w:t>
      </w:r>
      <w:r w:rsidR="0050160F" w:rsidRPr="00BC2671">
        <w:rPr>
          <w:sz w:val="24"/>
          <w:szCs w:val="24"/>
        </w:rPr>
        <w:t xml:space="preserve">dnání </w:t>
      </w:r>
      <w:proofErr w:type="gramStart"/>
      <w:r w:rsidR="0050160F" w:rsidRPr="00BC2671">
        <w:rPr>
          <w:sz w:val="24"/>
          <w:szCs w:val="24"/>
        </w:rPr>
        <w:t>komise - středa</w:t>
      </w:r>
      <w:proofErr w:type="gramEnd"/>
      <w:r w:rsidR="0050160F" w:rsidRPr="00BC2671">
        <w:rPr>
          <w:sz w:val="24"/>
          <w:szCs w:val="24"/>
        </w:rPr>
        <w:t xml:space="preserve"> 2</w:t>
      </w:r>
      <w:r w:rsidR="008546FF" w:rsidRPr="00BC2671">
        <w:rPr>
          <w:sz w:val="24"/>
          <w:szCs w:val="24"/>
        </w:rPr>
        <w:t>0. června</w:t>
      </w:r>
      <w:r w:rsidRPr="00BC2671">
        <w:rPr>
          <w:sz w:val="24"/>
          <w:szCs w:val="24"/>
        </w:rPr>
        <w:t xml:space="preserve"> 2018</w:t>
      </w:r>
      <w:r w:rsidR="002D63E7" w:rsidRPr="00BC2671">
        <w:rPr>
          <w:sz w:val="24"/>
          <w:szCs w:val="24"/>
        </w:rPr>
        <w:t>,</w:t>
      </w:r>
      <w:r w:rsidR="003C4777" w:rsidRPr="00BC2671">
        <w:rPr>
          <w:sz w:val="24"/>
          <w:szCs w:val="24"/>
        </w:rPr>
        <w:t xml:space="preserve"> </w:t>
      </w:r>
      <w:r w:rsidR="0050160F" w:rsidRPr="00BC2671">
        <w:rPr>
          <w:sz w:val="24"/>
          <w:szCs w:val="24"/>
        </w:rPr>
        <w:t>od 16</w:t>
      </w:r>
      <w:r w:rsidR="00B5345A" w:rsidRPr="00BC2671">
        <w:rPr>
          <w:sz w:val="24"/>
          <w:szCs w:val="24"/>
        </w:rPr>
        <w:t>:30</w:t>
      </w:r>
      <w:r w:rsidR="00AF0C91" w:rsidRPr="00BC2671">
        <w:rPr>
          <w:sz w:val="24"/>
          <w:szCs w:val="24"/>
        </w:rPr>
        <w:t xml:space="preserve"> – 19:00</w:t>
      </w:r>
    </w:p>
    <w:p w:rsidR="00796BAF" w:rsidRPr="00BC2671" w:rsidRDefault="00796BAF" w:rsidP="009677FB">
      <w:pPr>
        <w:rPr>
          <w:sz w:val="24"/>
          <w:szCs w:val="24"/>
        </w:rPr>
      </w:pPr>
    </w:p>
    <w:p w:rsidR="00E133A8" w:rsidRPr="00BC2671" w:rsidRDefault="00E133A8" w:rsidP="00731521">
      <w:pPr>
        <w:shd w:val="clear" w:color="auto" w:fill="FFFFFF"/>
        <w:ind w:left="-567" w:hanging="960"/>
        <w:jc w:val="center"/>
        <w:rPr>
          <w:rFonts w:ascii="Arial" w:hAnsi="Arial" w:cs="Arial"/>
          <w:b/>
          <w:sz w:val="24"/>
          <w:szCs w:val="24"/>
        </w:rPr>
      </w:pPr>
      <w:r w:rsidRPr="00BC2671">
        <w:rPr>
          <w:rFonts w:ascii="Arial" w:hAnsi="Arial" w:cs="Arial"/>
          <w:b/>
          <w:sz w:val="24"/>
          <w:szCs w:val="24"/>
        </w:rPr>
        <w:t xml:space="preserve">Velká zasedací místnost </w:t>
      </w:r>
      <w:proofErr w:type="spellStart"/>
      <w:r w:rsidRPr="00BC2671">
        <w:rPr>
          <w:rFonts w:ascii="Arial" w:hAnsi="Arial" w:cs="Arial"/>
          <w:b/>
          <w:sz w:val="24"/>
          <w:szCs w:val="24"/>
        </w:rPr>
        <w:t>MěÚ</w:t>
      </w:r>
      <w:proofErr w:type="spellEnd"/>
      <w:r w:rsidRPr="00BC2671">
        <w:rPr>
          <w:rFonts w:ascii="Arial" w:hAnsi="Arial" w:cs="Arial"/>
          <w:b/>
          <w:sz w:val="24"/>
          <w:szCs w:val="24"/>
        </w:rPr>
        <w:t xml:space="preserve"> MH</w:t>
      </w:r>
    </w:p>
    <w:p w:rsidR="00AF0C91" w:rsidRPr="00BC2671" w:rsidRDefault="00AF0C9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Přítomni: Lucie Beranová, Alena Hejlová, Soňa Košková, Aleš Krejčík, Ivana Průšková, Gabriela Luková Sittová (jako host), Hana </w:t>
      </w:r>
      <w:proofErr w:type="spellStart"/>
      <w:r w:rsidRPr="00BC2671">
        <w:rPr>
          <w:sz w:val="24"/>
          <w:szCs w:val="24"/>
        </w:rPr>
        <w:t>Skramuská</w:t>
      </w:r>
      <w:proofErr w:type="spellEnd"/>
      <w:r w:rsidRPr="00BC2671">
        <w:rPr>
          <w:sz w:val="24"/>
          <w:szCs w:val="24"/>
        </w:rPr>
        <w:t>, Hana Slánská (jako host), Vendula Šeflová, Iva Štrojsová (Dobiášová), Markéta Tomášová</w:t>
      </w:r>
    </w:p>
    <w:p w:rsidR="00AF0C91" w:rsidRPr="00BC2671" w:rsidRDefault="00AF0C9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ab/>
        <w:t>Omluveni: Jiří Bína, Helena Charvátová, Jaroslava Kolomazníková, Soňa Razáková, Věra Vlasáková</w:t>
      </w:r>
    </w:p>
    <w:p w:rsidR="00AF0C91" w:rsidRDefault="00AF0C9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                </w:t>
      </w:r>
      <w:r w:rsidRPr="00BC2671">
        <w:rPr>
          <w:bCs/>
          <w:sz w:val="24"/>
          <w:szCs w:val="24"/>
        </w:rPr>
        <w:t>Nedostavili se:</w:t>
      </w:r>
      <w:r w:rsidRPr="00BC2671">
        <w:rPr>
          <w:sz w:val="24"/>
          <w:szCs w:val="24"/>
        </w:rPr>
        <w:t xml:space="preserve"> Vladimír Čermák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50160F" w:rsidRPr="00BC2671" w:rsidRDefault="00E133A8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0.</w:t>
      </w:r>
      <w:r w:rsidR="008546FF" w:rsidRPr="00BC2671">
        <w:rPr>
          <w:sz w:val="24"/>
          <w:szCs w:val="24"/>
        </w:rPr>
        <w:t>Přivítání</w:t>
      </w:r>
      <w:r w:rsidR="008546FF" w:rsidRPr="00BC2671">
        <w:rPr>
          <w:sz w:val="24"/>
          <w:szCs w:val="24"/>
        </w:rPr>
        <w:br/>
        <w:t>1.Školní psycholožky - shrnutí činností za daný školní rok</w:t>
      </w:r>
      <w:r w:rsidR="008546FF" w:rsidRPr="00BC2671">
        <w:rPr>
          <w:sz w:val="24"/>
          <w:szCs w:val="24"/>
        </w:rPr>
        <w:br/>
        <w:t>2.Aktuality - p. Bína  </w:t>
      </w:r>
      <w:r w:rsidR="008546FF" w:rsidRPr="00BC2671">
        <w:rPr>
          <w:sz w:val="24"/>
          <w:szCs w:val="24"/>
        </w:rPr>
        <w:br/>
        <w:t>3.Aktuality - pí Košková                                                                                                                                                  4.Dotazníkové šetření LAXUS                                                                                                                                     5.Logopedie</w:t>
      </w:r>
      <w:r w:rsidR="008546FF" w:rsidRPr="00BC2671">
        <w:rPr>
          <w:sz w:val="24"/>
          <w:szCs w:val="24"/>
        </w:rPr>
        <w:br/>
        <w:t xml:space="preserve">6.Zpětná vazba </w:t>
      </w:r>
      <w:proofErr w:type="spellStart"/>
      <w:r w:rsidR="008546FF" w:rsidRPr="00BC2671">
        <w:rPr>
          <w:sz w:val="24"/>
          <w:szCs w:val="24"/>
        </w:rPr>
        <w:t>RaMe</w:t>
      </w:r>
      <w:proofErr w:type="spellEnd"/>
      <w:r w:rsidR="008546FF" w:rsidRPr="00BC26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7.Cena města - nominace</w:t>
      </w:r>
      <w:r w:rsidR="008546FF" w:rsidRPr="00BC2671">
        <w:rPr>
          <w:sz w:val="24"/>
          <w:szCs w:val="24"/>
        </w:rPr>
        <w:br/>
        <w:t>8.Výjezdy do škol</w:t>
      </w:r>
      <w:r w:rsidR="008546FF" w:rsidRPr="00BC2671">
        <w:rPr>
          <w:sz w:val="24"/>
          <w:szCs w:val="24"/>
        </w:rPr>
        <w:br/>
        <w:t>9.Aktuální dění v MH či v ČR v naší oblasti</w:t>
      </w:r>
      <w:r w:rsidR="008546FF" w:rsidRPr="00BC2671">
        <w:rPr>
          <w:sz w:val="24"/>
          <w:szCs w:val="24"/>
        </w:rPr>
        <w:br/>
        <w:t>10.Zápisy - MŠ </w:t>
      </w:r>
      <w:r w:rsidR="008546FF" w:rsidRPr="00BC2671">
        <w:rPr>
          <w:sz w:val="24"/>
          <w:szCs w:val="24"/>
        </w:rPr>
        <w:br/>
        <w:t>11</w:t>
      </w:r>
      <w:r w:rsidR="00CB10F1" w:rsidRPr="00BC2671">
        <w:rPr>
          <w:sz w:val="24"/>
          <w:szCs w:val="24"/>
        </w:rPr>
        <w:t>.</w:t>
      </w:r>
      <w:r w:rsidR="008546FF" w:rsidRPr="00BC2671">
        <w:rPr>
          <w:sz w:val="24"/>
          <w:szCs w:val="24"/>
        </w:rPr>
        <w:t>Inspirace</w:t>
      </w:r>
      <w:r w:rsidR="008546FF" w:rsidRPr="00BC2671">
        <w:rPr>
          <w:sz w:val="24"/>
          <w:szCs w:val="24"/>
        </w:rPr>
        <w:br/>
        <w:t>12.Diskuse</w:t>
      </w:r>
      <w:r w:rsidR="008546FF" w:rsidRPr="00BC2671">
        <w:rPr>
          <w:sz w:val="24"/>
          <w:szCs w:val="24"/>
        </w:rPr>
        <w:br/>
        <w:t>13.Závěr</w:t>
      </w:r>
    </w:p>
    <w:p w:rsidR="0050160F" w:rsidRPr="00BC2671" w:rsidRDefault="0050160F" w:rsidP="00BC2671">
      <w:pPr>
        <w:pStyle w:val="Bezmezer"/>
        <w:rPr>
          <w:sz w:val="24"/>
          <w:szCs w:val="24"/>
        </w:rPr>
      </w:pPr>
    </w:p>
    <w:p w:rsidR="0016027E" w:rsidRDefault="008D3AA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Program připravila Iva </w:t>
      </w:r>
      <w:proofErr w:type="spellStart"/>
      <w:r w:rsidR="00AF0C91" w:rsidRPr="00BC2671">
        <w:rPr>
          <w:sz w:val="24"/>
          <w:szCs w:val="24"/>
        </w:rPr>
        <w:t>Śtrojsová</w:t>
      </w:r>
      <w:proofErr w:type="spellEnd"/>
      <w:r w:rsidR="00AF0C91" w:rsidRPr="00BC2671">
        <w:rPr>
          <w:sz w:val="24"/>
          <w:szCs w:val="24"/>
        </w:rPr>
        <w:t xml:space="preserve"> (</w:t>
      </w:r>
      <w:r w:rsidRPr="00BC2671">
        <w:rPr>
          <w:sz w:val="24"/>
          <w:szCs w:val="24"/>
        </w:rPr>
        <w:t>Dobiášová</w:t>
      </w:r>
      <w:r w:rsidR="00AF0C91" w:rsidRPr="00BC2671">
        <w:rPr>
          <w:sz w:val="24"/>
          <w:szCs w:val="24"/>
        </w:rPr>
        <w:t>)</w:t>
      </w:r>
      <w:r w:rsidRPr="00BC2671">
        <w:rPr>
          <w:sz w:val="24"/>
          <w:szCs w:val="24"/>
        </w:rPr>
        <w:t>.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4C060D" w:rsidRPr="00BC2671" w:rsidRDefault="004C060D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0.Přivítání</w:t>
      </w:r>
    </w:p>
    <w:p w:rsidR="00AF0C91" w:rsidRPr="00BC2671" w:rsidRDefault="00AF0C91" w:rsidP="00BC2671">
      <w:pPr>
        <w:pStyle w:val="Bezmezer"/>
        <w:rPr>
          <w:b/>
          <w:sz w:val="24"/>
          <w:szCs w:val="24"/>
        </w:rPr>
      </w:pPr>
    </w:p>
    <w:p w:rsidR="0050160F" w:rsidRDefault="008D3AAC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1.</w:t>
      </w:r>
      <w:r w:rsidR="008546FF" w:rsidRPr="00BC2671">
        <w:rPr>
          <w:b/>
          <w:sz w:val="24"/>
          <w:szCs w:val="24"/>
        </w:rPr>
        <w:t xml:space="preserve">Shrnutí činností školních psycholožek za školní rok </w:t>
      </w:r>
      <w:proofErr w:type="gramStart"/>
      <w:r w:rsidR="008546FF" w:rsidRPr="00BC2671">
        <w:rPr>
          <w:b/>
          <w:sz w:val="24"/>
          <w:szCs w:val="24"/>
        </w:rPr>
        <w:t>2017 – 2018</w:t>
      </w:r>
      <w:proofErr w:type="gramEnd"/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AF0C91" w:rsidRDefault="00AF0C9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Pozvání na setkání K</w:t>
      </w:r>
      <w:r w:rsidR="004B3ABB" w:rsidRPr="00BC2671">
        <w:rPr>
          <w:sz w:val="24"/>
          <w:szCs w:val="24"/>
        </w:rPr>
        <w:t>VZAV</w:t>
      </w:r>
      <w:r w:rsidRPr="00BC2671">
        <w:rPr>
          <w:sz w:val="24"/>
          <w:szCs w:val="24"/>
        </w:rPr>
        <w:t xml:space="preserve"> přijaly obě školní psycholožky působící na školách v MH, stručně shrnuly své aktivity v rámci práce na školách.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AF0C91" w:rsidRDefault="00AF0C91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Zpráva o proběhlých intervencích a setkáních za školní rok 2017/2018</w:t>
      </w:r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8546FF" w:rsidRPr="00BC2671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Mgr. Hana Slánská, ZŠ Studentská</w:t>
      </w:r>
    </w:p>
    <w:p w:rsidR="0050160F" w:rsidRPr="00BC2671" w:rsidRDefault="008546FF" w:rsidP="00BC2671">
      <w:pPr>
        <w:pStyle w:val="Bezmezer"/>
        <w:rPr>
          <w:color w:val="000000"/>
          <w:sz w:val="24"/>
          <w:szCs w:val="24"/>
          <w:shd w:val="clear" w:color="auto" w:fill="FEF2FF"/>
        </w:rPr>
      </w:pPr>
      <w:r w:rsidRPr="00BC2671">
        <w:rPr>
          <w:color w:val="000000"/>
          <w:sz w:val="24"/>
          <w:szCs w:val="24"/>
          <w:shd w:val="clear" w:color="auto" w:fill="FEF2FF"/>
        </w:rPr>
        <w:t xml:space="preserve">Třetinu přímé práce s klienty tvoří společné konzultace žáků a rodičů. Hlavními tématy jsou výukové a výchovné potíže, vztahové potíže (vztahy se spolužáky, vztahy v rodině) a témata související s osobnostním rozvojem. Dále stejným podílem (vždy okolo cca 15%) se věnuji individuálním konzultacím s žáky, s rodiči a práci se třídou. Do zbylých </w:t>
      </w:r>
      <w:proofErr w:type="gramStart"/>
      <w:r w:rsidRPr="00BC2671">
        <w:rPr>
          <w:color w:val="000000"/>
          <w:sz w:val="24"/>
          <w:szCs w:val="24"/>
          <w:shd w:val="clear" w:color="auto" w:fill="FEF2FF"/>
        </w:rPr>
        <w:t>25%</w:t>
      </w:r>
      <w:proofErr w:type="gramEnd"/>
      <w:r w:rsidRPr="00BC2671">
        <w:rPr>
          <w:color w:val="000000"/>
          <w:sz w:val="24"/>
          <w:szCs w:val="24"/>
          <w:shd w:val="clear" w:color="auto" w:fill="FEF2FF"/>
        </w:rPr>
        <w:t xml:space="preserve"> se řadí individuální a skupinová diagnostika (především </w:t>
      </w:r>
      <w:proofErr w:type="spellStart"/>
      <w:r w:rsidRPr="00BC2671">
        <w:rPr>
          <w:color w:val="000000"/>
          <w:sz w:val="24"/>
          <w:szCs w:val="24"/>
          <w:shd w:val="clear" w:color="auto" w:fill="FEF2FF"/>
        </w:rPr>
        <w:t>profi</w:t>
      </w:r>
      <w:proofErr w:type="spellEnd"/>
      <w:r w:rsidRPr="00BC2671">
        <w:rPr>
          <w:color w:val="000000"/>
          <w:sz w:val="24"/>
          <w:szCs w:val="24"/>
          <w:shd w:val="clear" w:color="auto" w:fill="FEF2FF"/>
        </w:rPr>
        <w:t xml:space="preserve"> orientace), krizová intervence, spolupráce se školní samosprávou, setkání v rámci školního poradenského pracoviště, účast na jednáních rodičů s vedením školy. </w:t>
      </w:r>
    </w:p>
    <w:p w:rsidR="009E79F4" w:rsidRPr="00BC2671" w:rsidRDefault="00AF0C91" w:rsidP="00BC2671">
      <w:pPr>
        <w:pStyle w:val="Bezmezer"/>
        <w:rPr>
          <w:rFonts w:eastAsia="Times New Roman"/>
          <w:sz w:val="24"/>
          <w:szCs w:val="24"/>
        </w:rPr>
      </w:pPr>
      <w:r w:rsidRPr="00BC2671">
        <w:rPr>
          <w:rFonts w:eastAsia="Times New Roman"/>
          <w:sz w:val="24"/>
          <w:szCs w:val="24"/>
        </w:rPr>
        <w:t>Ráda by nabídla prostor i pro pedagogický s</w:t>
      </w:r>
      <w:r w:rsidR="005E610A" w:rsidRPr="00BC2671">
        <w:rPr>
          <w:rFonts w:eastAsia="Times New Roman"/>
          <w:sz w:val="24"/>
          <w:szCs w:val="24"/>
        </w:rPr>
        <w:t>bor. Na škole má úvazek do června</w:t>
      </w:r>
      <w:r w:rsidRPr="00BC2671">
        <w:rPr>
          <w:rFonts w:eastAsia="Times New Roman"/>
          <w:sz w:val="24"/>
          <w:szCs w:val="24"/>
        </w:rPr>
        <w:t xml:space="preserve"> 2019.</w:t>
      </w:r>
    </w:p>
    <w:p w:rsidR="00AF0C91" w:rsidRPr="00BC2671" w:rsidRDefault="00AF0C91" w:rsidP="00BC2671">
      <w:pPr>
        <w:pStyle w:val="Bezmezer"/>
        <w:rPr>
          <w:rFonts w:eastAsia="Times New Roman"/>
          <w:sz w:val="24"/>
          <w:szCs w:val="24"/>
        </w:rPr>
      </w:pPr>
    </w:p>
    <w:p w:rsidR="009E79F4" w:rsidRPr="00BC2671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Mgr. Gabriela Luková Sittová, ZŠ Sokolovská</w:t>
      </w:r>
    </w:p>
    <w:p w:rsidR="008546FF" w:rsidRPr="00BC2671" w:rsidRDefault="00AF0C91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>I</w:t>
      </w:r>
      <w:r w:rsidR="008546FF" w:rsidRPr="00BC2671">
        <w:rPr>
          <w:sz w:val="24"/>
          <w:szCs w:val="24"/>
        </w:rPr>
        <w:t xml:space="preserve">ndividuálních setkání bylo </w:t>
      </w:r>
      <w:proofErr w:type="gramStart"/>
      <w:r w:rsidR="008546FF" w:rsidRPr="00BC2671">
        <w:rPr>
          <w:sz w:val="24"/>
          <w:szCs w:val="24"/>
        </w:rPr>
        <w:t>85%</w:t>
      </w:r>
      <w:proofErr w:type="gramEnd"/>
      <w:r w:rsidR="008546FF" w:rsidRPr="00BC2671">
        <w:rPr>
          <w:sz w:val="24"/>
          <w:szCs w:val="24"/>
        </w:rPr>
        <w:t>, skupinových 15%</w:t>
      </w:r>
      <w:r w:rsidRPr="00BC2671">
        <w:rPr>
          <w:sz w:val="24"/>
          <w:szCs w:val="24"/>
        </w:rPr>
        <w:t>.</w:t>
      </w:r>
    </w:p>
    <w:p w:rsidR="008546FF" w:rsidRPr="00BC2671" w:rsidRDefault="008546FF" w:rsidP="00BC2671">
      <w:pPr>
        <w:pStyle w:val="Bezmezer"/>
        <w:rPr>
          <w:sz w:val="24"/>
          <w:szCs w:val="24"/>
        </w:rPr>
      </w:pPr>
      <w:proofErr w:type="gramStart"/>
      <w:r w:rsidRPr="00BC2671">
        <w:rPr>
          <w:b/>
          <w:sz w:val="24"/>
          <w:szCs w:val="24"/>
        </w:rPr>
        <w:t>Individuální  intervence</w:t>
      </w:r>
      <w:proofErr w:type="gramEnd"/>
      <w:r w:rsidR="00AF0C91" w:rsidRPr="00BC2671">
        <w:rPr>
          <w:b/>
          <w:sz w:val="24"/>
          <w:szCs w:val="24"/>
        </w:rPr>
        <w:t xml:space="preserve"> </w:t>
      </w:r>
      <w:r w:rsidRPr="00BC2671">
        <w:rPr>
          <w:sz w:val="24"/>
          <w:szCs w:val="24"/>
        </w:rPr>
        <w:t>- setkání dle četnosti (není úplný výčet</w:t>
      </w:r>
      <w:r w:rsidR="00AF0C91" w:rsidRPr="00BC2671">
        <w:rPr>
          <w:sz w:val="24"/>
          <w:szCs w:val="24"/>
        </w:rPr>
        <w:t>,</w:t>
      </w:r>
      <w:r w:rsidRPr="00BC2671">
        <w:rPr>
          <w:sz w:val="24"/>
          <w:szCs w:val="24"/>
        </w:rPr>
        <w:t xml:space="preserve"> jen těch opakovaných): </w:t>
      </w:r>
      <w:r w:rsidR="00AF0C91" w:rsidRPr="00BC2671">
        <w:rPr>
          <w:sz w:val="24"/>
          <w:szCs w:val="24"/>
        </w:rPr>
        <w:t xml:space="preserve">Konzultace rodič a žák - </w:t>
      </w:r>
      <w:r w:rsidRPr="00BC2671">
        <w:rPr>
          <w:sz w:val="24"/>
          <w:szCs w:val="24"/>
        </w:rPr>
        <w:t xml:space="preserve">Konzultace pedagog </w:t>
      </w:r>
      <w:r w:rsidR="00AF0C91" w:rsidRPr="00BC2671">
        <w:rPr>
          <w:sz w:val="24"/>
          <w:szCs w:val="24"/>
        </w:rPr>
        <w:t xml:space="preserve">- </w:t>
      </w:r>
      <w:r w:rsidRPr="00BC2671">
        <w:rPr>
          <w:sz w:val="24"/>
          <w:szCs w:val="24"/>
        </w:rPr>
        <w:t xml:space="preserve">Konzultace žák a </w:t>
      </w:r>
      <w:r w:rsidR="00AF0C91" w:rsidRPr="00BC2671">
        <w:rPr>
          <w:sz w:val="24"/>
          <w:szCs w:val="24"/>
        </w:rPr>
        <w:t xml:space="preserve">terapeutické podpůrné vedení - Konzultace rodič - </w:t>
      </w:r>
      <w:r w:rsidRPr="00BC2671">
        <w:rPr>
          <w:sz w:val="24"/>
          <w:szCs w:val="24"/>
        </w:rPr>
        <w:t xml:space="preserve">Konzultace výchovný </w:t>
      </w:r>
      <w:r w:rsidR="00AF0C91" w:rsidRPr="00BC2671">
        <w:rPr>
          <w:sz w:val="24"/>
          <w:szCs w:val="24"/>
        </w:rPr>
        <w:t xml:space="preserve">poradce - </w:t>
      </w:r>
      <w:r w:rsidRPr="00BC2671">
        <w:rPr>
          <w:sz w:val="24"/>
          <w:szCs w:val="24"/>
        </w:rPr>
        <w:t>Konzu</w:t>
      </w:r>
      <w:r w:rsidR="00AF0C91" w:rsidRPr="00BC2671">
        <w:rPr>
          <w:sz w:val="24"/>
          <w:szCs w:val="24"/>
        </w:rPr>
        <w:t xml:space="preserve">ltace školní metodik prevence - </w:t>
      </w:r>
      <w:r w:rsidRPr="00BC2671">
        <w:rPr>
          <w:sz w:val="24"/>
          <w:szCs w:val="24"/>
        </w:rPr>
        <w:t>Individuální vyšetření žáků (pedagogická vyšetření ČJ, MAT, pozornost, intelekt, ško</w:t>
      </w:r>
      <w:r w:rsidR="00AF0C91" w:rsidRPr="00BC2671">
        <w:rPr>
          <w:sz w:val="24"/>
          <w:szCs w:val="24"/>
        </w:rPr>
        <w:t>lní zralost, lateralita atd.)</w:t>
      </w:r>
    </w:p>
    <w:p w:rsidR="008546FF" w:rsidRPr="00BC2671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 xml:space="preserve">Skupinové </w:t>
      </w:r>
      <w:proofErr w:type="gramStart"/>
      <w:r w:rsidRPr="00BC2671">
        <w:rPr>
          <w:b/>
          <w:sz w:val="24"/>
          <w:szCs w:val="24"/>
        </w:rPr>
        <w:t>aktivity</w:t>
      </w:r>
      <w:r w:rsidR="005E610A" w:rsidRPr="00BC2671">
        <w:rPr>
          <w:b/>
          <w:sz w:val="24"/>
          <w:szCs w:val="24"/>
        </w:rPr>
        <w:t xml:space="preserve"> - </w:t>
      </w:r>
      <w:r w:rsidRPr="00BC2671">
        <w:rPr>
          <w:sz w:val="24"/>
          <w:szCs w:val="24"/>
        </w:rPr>
        <w:t>Náslechy</w:t>
      </w:r>
      <w:proofErr w:type="gramEnd"/>
      <w:r w:rsidRPr="00BC2671">
        <w:rPr>
          <w:sz w:val="24"/>
          <w:szCs w:val="24"/>
        </w:rPr>
        <w:t xml:space="preserve"> žáků s PO či výchovnými a v</w:t>
      </w:r>
      <w:r w:rsidR="005E610A" w:rsidRPr="00BC2671">
        <w:rPr>
          <w:sz w:val="24"/>
          <w:szCs w:val="24"/>
        </w:rPr>
        <w:t xml:space="preserve">ýukovými obtížemi v hodinách - </w:t>
      </w:r>
      <w:r w:rsidRPr="00BC2671">
        <w:rPr>
          <w:sz w:val="24"/>
          <w:szCs w:val="24"/>
        </w:rPr>
        <w:t>S</w:t>
      </w:r>
      <w:r w:rsidR="005E610A" w:rsidRPr="00BC2671">
        <w:rPr>
          <w:sz w:val="24"/>
          <w:szCs w:val="24"/>
        </w:rPr>
        <w:t xml:space="preserve">kupinové konzultace pedagogů - </w:t>
      </w:r>
      <w:r w:rsidRPr="00BC2671">
        <w:rPr>
          <w:sz w:val="24"/>
          <w:szCs w:val="24"/>
        </w:rPr>
        <w:t>Skupinová preventi</w:t>
      </w:r>
      <w:r w:rsidR="005E610A" w:rsidRPr="00BC2671">
        <w:rPr>
          <w:sz w:val="24"/>
          <w:szCs w:val="24"/>
        </w:rPr>
        <w:t xml:space="preserve">vní práce s kolektivem třídy - </w:t>
      </w:r>
      <w:r w:rsidRPr="00BC2671">
        <w:rPr>
          <w:sz w:val="24"/>
          <w:szCs w:val="24"/>
        </w:rPr>
        <w:t xml:space="preserve">Skupinka na podporu </w:t>
      </w:r>
      <w:r w:rsidR="005E610A" w:rsidRPr="00BC2671">
        <w:rPr>
          <w:sz w:val="24"/>
          <w:szCs w:val="24"/>
        </w:rPr>
        <w:t xml:space="preserve">pozornosti u neklidných dětí - </w:t>
      </w:r>
      <w:r w:rsidRPr="00BC2671">
        <w:rPr>
          <w:sz w:val="24"/>
          <w:szCs w:val="24"/>
        </w:rPr>
        <w:t>Skupinová vyšetření-</w:t>
      </w:r>
      <w:r w:rsidR="005E610A" w:rsidRPr="00BC2671">
        <w:rPr>
          <w:sz w:val="24"/>
          <w:szCs w:val="24"/>
        </w:rPr>
        <w:t xml:space="preserve"> profesní volba – 1 skupina 9. r</w:t>
      </w:r>
      <w:r w:rsidRPr="00BC2671">
        <w:rPr>
          <w:sz w:val="24"/>
          <w:szCs w:val="24"/>
        </w:rPr>
        <w:t>očníky</w:t>
      </w:r>
    </w:p>
    <w:p w:rsidR="005E610A" w:rsidRPr="00BC2671" w:rsidRDefault="008546FF" w:rsidP="00BC2671">
      <w:pPr>
        <w:pStyle w:val="Bezmezer"/>
        <w:rPr>
          <w:sz w:val="24"/>
          <w:szCs w:val="24"/>
        </w:rPr>
      </w:pPr>
      <w:r w:rsidRPr="00BC2671">
        <w:rPr>
          <w:b/>
          <w:sz w:val="24"/>
          <w:szCs w:val="24"/>
        </w:rPr>
        <w:t>Plány na příští školní rok</w:t>
      </w:r>
      <w:r w:rsidR="005E610A" w:rsidRPr="00BC2671">
        <w:rPr>
          <w:b/>
          <w:sz w:val="24"/>
          <w:szCs w:val="24"/>
        </w:rPr>
        <w:t xml:space="preserve"> </w:t>
      </w:r>
      <w:r w:rsidRPr="00BC2671">
        <w:rPr>
          <w:sz w:val="24"/>
          <w:szCs w:val="24"/>
        </w:rPr>
        <w:t>-  pokračování v individuálních dlouhodobějších intervencích s žáky, rodiči a pedag</w:t>
      </w:r>
      <w:r w:rsidR="005E610A" w:rsidRPr="00BC2671">
        <w:rPr>
          <w:sz w:val="24"/>
          <w:szCs w:val="24"/>
        </w:rPr>
        <w:t>ogy, skupinová práce se třídou.</w:t>
      </w:r>
    </w:p>
    <w:p w:rsidR="008546FF" w:rsidRPr="00BC2671" w:rsidRDefault="008546FF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Proběhne do konce roku: </w:t>
      </w:r>
      <w:r w:rsidR="005E610A" w:rsidRPr="00BC2671">
        <w:rPr>
          <w:sz w:val="24"/>
          <w:szCs w:val="24"/>
        </w:rPr>
        <w:t>d</w:t>
      </w:r>
      <w:r w:rsidRPr="00BC2671">
        <w:rPr>
          <w:sz w:val="24"/>
          <w:szCs w:val="24"/>
        </w:rPr>
        <w:t>otazník</w:t>
      </w:r>
      <w:r w:rsidR="005E610A" w:rsidRPr="00BC2671">
        <w:rPr>
          <w:sz w:val="24"/>
          <w:szCs w:val="24"/>
        </w:rPr>
        <w:t>ová šetření klima tříd a škol.</w:t>
      </w:r>
    </w:p>
    <w:p w:rsidR="008546FF" w:rsidRPr="00BC2671" w:rsidRDefault="008546FF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Další školní rok: </w:t>
      </w:r>
      <w:r w:rsidR="005E610A" w:rsidRPr="00BC2671">
        <w:rPr>
          <w:sz w:val="24"/>
          <w:szCs w:val="24"/>
        </w:rPr>
        <w:t>n</w:t>
      </w:r>
      <w:r w:rsidRPr="00BC2671">
        <w:rPr>
          <w:sz w:val="24"/>
          <w:szCs w:val="24"/>
        </w:rPr>
        <w:t>áslechy ve třídách</w:t>
      </w:r>
    </w:p>
    <w:p w:rsidR="008546FF" w:rsidRPr="00BC2671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>Plán na přípravný týden</w:t>
      </w:r>
      <w:r w:rsidRPr="00BC2671">
        <w:rPr>
          <w:b/>
          <w:sz w:val="24"/>
          <w:szCs w:val="24"/>
        </w:rPr>
        <w:t xml:space="preserve">: </w:t>
      </w:r>
      <w:r w:rsidR="005E610A" w:rsidRPr="00BC2671">
        <w:rPr>
          <w:sz w:val="24"/>
          <w:szCs w:val="24"/>
        </w:rPr>
        <w:t>exkurze do ŠPP</w:t>
      </w:r>
    </w:p>
    <w:p w:rsidR="005E610A" w:rsidRPr="00BC2671" w:rsidRDefault="005E610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Úvazek do ledna 2019.</w:t>
      </w:r>
    </w:p>
    <w:p w:rsidR="008546FF" w:rsidRPr="00BC2671" w:rsidRDefault="009E79F4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Mgr</w:t>
      </w:r>
      <w:r w:rsidR="008546FF" w:rsidRPr="00BC2671">
        <w:rPr>
          <w:b/>
          <w:sz w:val="24"/>
          <w:szCs w:val="24"/>
        </w:rPr>
        <w:t>. Gabriela Luková Sittová, Gymnázium Mnichovo Hradiště</w:t>
      </w:r>
    </w:p>
    <w:p w:rsidR="009E79F4" w:rsidRPr="00BC2671" w:rsidRDefault="005E610A" w:rsidP="00BC2671">
      <w:pPr>
        <w:pStyle w:val="Bezmezer"/>
        <w:rPr>
          <w:rFonts w:eastAsia="Arial"/>
          <w:bCs/>
          <w:sz w:val="24"/>
          <w:szCs w:val="24"/>
          <w:shd w:val="clear" w:color="auto" w:fill="FFFFFF"/>
        </w:rPr>
      </w:pPr>
      <w:r w:rsidRPr="00BC2671">
        <w:rPr>
          <w:bCs/>
          <w:sz w:val="24"/>
          <w:szCs w:val="24"/>
          <w:shd w:val="clear" w:color="auto" w:fill="FFFFFF"/>
        </w:rPr>
        <w:t xml:space="preserve"> Do 13.6.18 proběhlo: </w:t>
      </w:r>
      <w:r w:rsidR="009E79F4" w:rsidRPr="00BC2671">
        <w:rPr>
          <w:bCs/>
          <w:sz w:val="24"/>
          <w:szCs w:val="24"/>
          <w:shd w:val="clear" w:color="auto" w:fill="FFFFFF"/>
        </w:rPr>
        <w:t xml:space="preserve">setkání </w:t>
      </w:r>
      <w:r w:rsidR="009E79F4" w:rsidRPr="00BC2671">
        <w:rPr>
          <w:bCs/>
          <w:sz w:val="24"/>
          <w:szCs w:val="24"/>
          <w:shd w:val="clear" w:color="auto" w:fill="FFFFFF"/>
          <w:lang w:val="it-IT"/>
        </w:rPr>
        <w:t>individu</w:t>
      </w:r>
      <w:proofErr w:type="spellStart"/>
      <w:r w:rsidRPr="00BC2671">
        <w:rPr>
          <w:bCs/>
          <w:sz w:val="24"/>
          <w:szCs w:val="24"/>
          <w:shd w:val="clear" w:color="auto" w:fill="FFFFFF"/>
        </w:rPr>
        <w:t>álních</w:t>
      </w:r>
      <w:proofErr w:type="spellEnd"/>
      <w:r w:rsidRPr="00BC2671">
        <w:rPr>
          <w:bCs/>
          <w:sz w:val="24"/>
          <w:szCs w:val="24"/>
          <w:shd w:val="clear" w:color="auto" w:fill="FFFFFF"/>
        </w:rPr>
        <w:t xml:space="preserve"> </w:t>
      </w:r>
      <w:r w:rsidR="009E79F4" w:rsidRPr="00BC2671">
        <w:rPr>
          <w:bCs/>
          <w:sz w:val="24"/>
          <w:szCs w:val="24"/>
          <w:shd w:val="clear" w:color="auto" w:fill="FFFFFF"/>
        </w:rPr>
        <w:t>89 %, setkání skupinových (i vícehodinových) 11%</w:t>
      </w:r>
      <w:r w:rsidR="009E79F4"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rFonts w:eastAsia="Helvetica"/>
          <w:sz w:val="24"/>
          <w:szCs w:val="24"/>
          <w:shd w:val="clear" w:color="auto" w:fill="FFFFFF"/>
        </w:rPr>
      </w:pPr>
    </w:p>
    <w:p w:rsidR="009E79F4" w:rsidRPr="00BC2671" w:rsidRDefault="009E79F4" w:rsidP="00BC2671">
      <w:pPr>
        <w:pStyle w:val="Bezmezer"/>
        <w:rPr>
          <w:rFonts w:eastAsia="Helvetica"/>
          <w:sz w:val="24"/>
          <w:szCs w:val="24"/>
          <w:shd w:val="clear" w:color="auto" w:fill="FFFFFF"/>
        </w:rPr>
      </w:pPr>
      <w:r w:rsidRPr="00BC2671">
        <w:rPr>
          <w:b/>
          <w:bCs/>
          <w:sz w:val="24"/>
          <w:szCs w:val="24"/>
          <w:shd w:val="clear" w:color="auto" w:fill="FFFFFF"/>
        </w:rPr>
        <w:t xml:space="preserve">Nejčetnější </w:t>
      </w:r>
      <w:r w:rsidRPr="00BC2671">
        <w:rPr>
          <w:b/>
          <w:bCs/>
          <w:sz w:val="24"/>
          <w:szCs w:val="24"/>
          <w:shd w:val="clear" w:color="auto" w:fill="FFFFFF"/>
          <w:lang w:val="it-IT"/>
        </w:rPr>
        <w:t>individu</w:t>
      </w:r>
      <w:proofErr w:type="spellStart"/>
      <w:r w:rsidRPr="00BC2671">
        <w:rPr>
          <w:b/>
          <w:bCs/>
          <w:sz w:val="24"/>
          <w:szCs w:val="24"/>
          <w:shd w:val="clear" w:color="auto" w:fill="FFFFFF"/>
        </w:rPr>
        <w:t>ální</w:t>
      </w:r>
      <w:proofErr w:type="spellEnd"/>
      <w:r w:rsidRPr="00BC2671">
        <w:rPr>
          <w:b/>
          <w:bCs/>
          <w:sz w:val="24"/>
          <w:szCs w:val="24"/>
          <w:shd w:val="clear" w:color="auto" w:fill="FFFFFF"/>
        </w:rPr>
        <w:t xml:space="preserve"> setkání: </w:t>
      </w: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  <w:lang w:val="it-IT"/>
        </w:rPr>
      </w:pPr>
      <w:r w:rsidRPr="00BC2671">
        <w:rPr>
          <w:sz w:val="24"/>
          <w:szCs w:val="24"/>
          <w:shd w:val="clear" w:color="auto" w:fill="FFFFFF"/>
          <w:lang w:val="it-IT"/>
        </w:rPr>
        <w:t>Individu</w:t>
      </w:r>
      <w:proofErr w:type="spellStart"/>
      <w:r w:rsidR="005E610A" w:rsidRPr="00BC2671">
        <w:rPr>
          <w:sz w:val="24"/>
          <w:szCs w:val="24"/>
          <w:shd w:val="clear" w:color="auto" w:fill="FFFFFF"/>
        </w:rPr>
        <w:t>ální</w:t>
      </w:r>
      <w:proofErr w:type="spellEnd"/>
      <w:r w:rsidR="005E610A" w:rsidRPr="00BC2671">
        <w:rPr>
          <w:sz w:val="24"/>
          <w:szCs w:val="24"/>
          <w:shd w:val="clear" w:color="auto" w:fill="FFFFFF"/>
        </w:rPr>
        <w:t xml:space="preserve"> konzultace s žáky:</w:t>
      </w:r>
      <w:r w:rsidRPr="00BC2671">
        <w:rPr>
          <w:sz w:val="24"/>
          <w:szCs w:val="24"/>
          <w:shd w:val="clear" w:color="auto" w:fill="FFFFFF"/>
        </w:rPr>
        <w:t xml:space="preserve"> osobní problematika, </w:t>
      </w:r>
      <w:proofErr w:type="spellStart"/>
      <w:r w:rsidRPr="00BC2671">
        <w:rPr>
          <w:sz w:val="24"/>
          <w:szCs w:val="24"/>
          <w:shd w:val="clear" w:color="auto" w:fill="FFFFFF"/>
        </w:rPr>
        <w:t>terapeutick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5E610A" w:rsidRPr="00BC2671">
        <w:rPr>
          <w:sz w:val="24"/>
          <w:szCs w:val="24"/>
          <w:shd w:val="clear" w:color="auto" w:fill="FFFFFF"/>
        </w:rPr>
        <w:t xml:space="preserve">vedení, krizová intervence, </w:t>
      </w:r>
      <w:proofErr w:type="spellStart"/>
      <w:r w:rsidRPr="00BC2671">
        <w:rPr>
          <w:sz w:val="24"/>
          <w:szCs w:val="24"/>
          <w:shd w:val="clear" w:color="auto" w:fill="FFFFFF"/>
        </w:rPr>
        <w:t>rizikov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chování, náročná rodinná situace, konzultace profesní volba, </w:t>
      </w:r>
      <w:proofErr w:type="spellStart"/>
      <w:r w:rsidRPr="00BC2671">
        <w:rPr>
          <w:sz w:val="24"/>
          <w:szCs w:val="24"/>
          <w:shd w:val="clear" w:color="auto" w:fill="FFFFFF"/>
        </w:rPr>
        <w:t>výchovn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a </w:t>
      </w:r>
      <w:proofErr w:type="spellStart"/>
      <w:r w:rsidRPr="00BC2671">
        <w:rPr>
          <w:sz w:val="24"/>
          <w:szCs w:val="24"/>
          <w:shd w:val="clear" w:color="auto" w:fill="FFFFFF"/>
        </w:rPr>
        <w:t>výukov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>potí</w:t>
      </w:r>
      <w:r w:rsidR="005E610A" w:rsidRPr="00BC2671">
        <w:rPr>
          <w:sz w:val="24"/>
          <w:szCs w:val="24"/>
          <w:shd w:val="clear" w:color="auto" w:fill="FFFFFF"/>
        </w:rPr>
        <w:t>že, příprava maturitní zkouška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Konzultace pedago</w:t>
      </w:r>
      <w:r w:rsidR="005E610A" w:rsidRPr="00BC2671">
        <w:rPr>
          <w:sz w:val="24"/>
          <w:szCs w:val="24"/>
          <w:shd w:val="clear" w:color="auto" w:fill="FFFFFF"/>
        </w:rPr>
        <w:t xml:space="preserve">gové </w:t>
      </w:r>
      <w:proofErr w:type="gramStart"/>
      <w:r w:rsidR="005E610A" w:rsidRPr="00BC2671">
        <w:rPr>
          <w:sz w:val="24"/>
          <w:szCs w:val="24"/>
          <w:shd w:val="clear" w:color="auto" w:fill="FFFFFF"/>
        </w:rPr>
        <w:t>školy- individuálně</w:t>
      </w:r>
      <w:proofErr w:type="gramEnd"/>
      <w:r w:rsidR="005E610A" w:rsidRPr="00BC2671">
        <w:rPr>
          <w:sz w:val="24"/>
          <w:szCs w:val="24"/>
          <w:shd w:val="clear" w:color="auto" w:fill="FFFFFF"/>
        </w:rPr>
        <w:t xml:space="preserve">: </w:t>
      </w:r>
      <w:r w:rsidRPr="00BC2671">
        <w:rPr>
          <w:sz w:val="24"/>
          <w:szCs w:val="24"/>
          <w:shd w:val="clear" w:color="auto" w:fill="FFFFFF"/>
        </w:rPr>
        <w:t>krizová intervence</w:t>
      </w:r>
      <w:r w:rsidR="005E610A" w:rsidRPr="00BC2671">
        <w:rPr>
          <w:sz w:val="24"/>
          <w:szCs w:val="24"/>
          <w:shd w:val="clear" w:color="auto" w:fill="FFFFFF"/>
        </w:rPr>
        <w:t xml:space="preserve"> </w:t>
      </w:r>
      <w:r w:rsidRPr="00BC2671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BC2671">
        <w:rPr>
          <w:sz w:val="24"/>
          <w:szCs w:val="24"/>
          <w:shd w:val="clear" w:color="auto" w:fill="FFFFFF"/>
        </w:rPr>
        <w:t>psychick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proofErr w:type="spellStart"/>
      <w:r w:rsidRPr="00BC2671">
        <w:rPr>
          <w:sz w:val="24"/>
          <w:szCs w:val="24"/>
          <w:shd w:val="clear" w:color="auto" w:fill="FFFFFF"/>
          <w:lang w:val="de-DE"/>
        </w:rPr>
        <w:t>obt</w:t>
      </w:r>
      <w:r w:rsidRPr="00BC2671">
        <w:rPr>
          <w:sz w:val="24"/>
          <w:szCs w:val="24"/>
          <w:shd w:val="clear" w:color="auto" w:fill="FFFFFF"/>
        </w:rPr>
        <w:t>íže</w:t>
      </w:r>
      <w:proofErr w:type="spellEnd"/>
      <w:r w:rsidRPr="00BC2671">
        <w:rPr>
          <w:sz w:val="24"/>
          <w:szCs w:val="24"/>
          <w:shd w:val="clear" w:color="auto" w:fill="FFFFFF"/>
        </w:rPr>
        <w:t xml:space="preserve"> žáků, složitá rodinná situace žáka, </w:t>
      </w:r>
      <w:proofErr w:type="spellStart"/>
      <w:r w:rsidRPr="00BC2671">
        <w:rPr>
          <w:sz w:val="24"/>
          <w:szCs w:val="24"/>
          <w:shd w:val="clear" w:color="auto" w:fill="FFFFFF"/>
        </w:rPr>
        <w:t>rizikov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5E610A" w:rsidRPr="00BC2671">
        <w:rPr>
          <w:sz w:val="24"/>
          <w:szCs w:val="24"/>
          <w:shd w:val="clear" w:color="auto" w:fill="FFFFFF"/>
        </w:rPr>
        <w:t>chování žáků, </w:t>
      </w:r>
      <w:proofErr w:type="spellStart"/>
      <w:r w:rsidRPr="00BC2671">
        <w:rPr>
          <w:sz w:val="24"/>
          <w:szCs w:val="24"/>
          <w:shd w:val="clear" w:color="auto" w:fill="FFFFFF"/>
        </w:rPr>
        <w:t>třídnick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hodiny, diplomová </w:t>
      </w:r>
      <w:proofErr w:type="spellStart"/>
      <w:r w:rsidRPr="00BC2671">
        <w:rPr>
          <w:sz w:val="24"/>
          <w:szCs w:val="24"/>
          <w:shd w:val="clear" w:color="auto" w:fill="FFFFFF"/>
        </w:rPr>
        <w:t>prá</w:t>
      </w:r>
      <w:proofErr w:type="spellEnd"/>
      <w:r w:rsidRPr="00BC2671">
        <w:rPr>
          <w:sz w:val="24"/>
          <w:szCs w:val="24"/>
          <w:shd w:val="clear" w:color="auto" w:fill="FFFFFF"/>
          <w:lang w:val="it-IT"/>
        </w:rPr>
        <w:t>ce, metodick</w:t>
      </w:r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5E610A" w:rsidRPr="00BC2671">
        <w:rPr>
          <w:sz w:val="24"/>
          <w:szCs w:val="24"/>
          <w:shd w:val="clear" w:color="auto" w:fill="FFFFFF"/>
        </w:rPr>
        <w:t>vedení, styly učení</w:t>
      </w:r>
      <w:r w:rsidRPr="00BC2671">
        <w:rPr>
          <w:sz w:val="24"/>
          <w:szCs w:val="24"/>
          <w:shd w:val="clear" w:color="auto" w:fill="FFFFFF"/>
        </w:rPr>
        <w:t> 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Konzultace peda</w:t>
      </w:r>
      <w:r w:rsidR="005E610A" w:rsidRPr="00BC2671">
        <w:rPr>
          <w:sz w:val="24"/>
          <w:szCs w:val="24"/>
          <w:shd w:val="clear" w:color="auto" w:fill="FFFFFF"/>
        </w:rPr>
        <w:t xml:space="preserve">gogové </w:t>
      </w:r>
      <w:proofErr w:type="gramStart"/>
      <w:r w:rsidR="005E610A" w:rsidRPr="00BC2671">
        <w:rPr>
          <w:sz w:val="24"/>
          <w:szCs w:val="24"/>
          <w:shd w:val="clear" w:color="auto" w:fill="FFFFFF"/>
        </w:rPr>
        <w:t>školy - individuálně</w:t>
      </w:r>
      <w:proofErr w:type="gramEnd"/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5E610A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Konzultace ředitelka školy</w:t>
      </w:r>
      <w:r w:rsidR="009E79F4"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</w:t>
      </w:r>
      <w:r w:rsidR="005E610A" w:rsidRPr="00BC2671">
        <w:rPr>
          <w:sz w:val="24"/>
          <w:szCs w:val="24"/>
          <w:shd w:val="clear" w:color="auto" w:fill="FFFFFF"/>
        </w:rPr>
        <w:t>e výchovná poradkyně a ŠMP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Konzultace rodič</w:t>
      </w:r>
      <w:r w:rsidRPr="00BC2671">
        <w:rPr>
          <w:sz w:val="24"/>
          <w:szCs w:val="24"/>
          <w:shd w:val="clear" w:color="auto" w:fill="FFFFFF"/>
          <w:lang w:val="en-US"/>
        </w:rPr>
        <w:t xml:space="preserve">e a </w:t>
      </w:r>
      <w:r w:rsidR="005E610A" w:rsidRPr="00BC2671">
        <w:rPr>
          <w:sz w:val="24"/>
          <w:szCs w:val="24"/>
          <w:shd w:val="clear" w:color="auto" w:fill="FFFFFF"/>
        </w:rPr>
        <w:t xml:space="preserve">žáka: </w:t>
      </w:r>
      <w:r w:rsidRPr="00BC2671">
        <w:rPr>
          <w:sz w:val="24"/>
          <w:szCs w:val="24"/>
          <w:shd w:val="clear" w:color="auto" w:fill="FFFFFF"/>
        </w:rPr>
        <w:t xml:space="preserve">krizová intervence- osobní potíže, </w:t>
      </w:r>
      <w:proofErr w:type="spellStart"/>
      <w:r w:rsidRPr="00BC2671">
        <w:rPr>
          <w:sz w:val="24"/>
          <w:szCs w:val="24"/>
          <w:shd w:val="clear" w:color="auto" w:fill="FFFFFF"/>
        </w:rPr>
        <w:t>výukov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a osobní </w:t>
      </w:r>
      <w:proofErr w:type="spellStart"/>
      <w:r w:rsidRPr="00BC2671">
        <w:rPr>
          <w:sz w:val="24"/>
          <w:szCs w:val="24"/>
          <w:shd w:val="clear" w:color="auto" w:fill="FFFFFF"/>
        </w:rPr>
        <w:t>probl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>é</w:t>
      </w:r>
      <w:r w:rsidR="005E610A" w:rsidRPr="00BC2671">
        <w:rPr>
          <w:sz w:val="24"/>
          <w:szCs w:val="24"/>
          <w:shd w:val="clear" w:color="auto" w:fill="FFFFFF"/>
        </w:rPr>
        <w:t>my</w:t>
      </w:r>
      <w:r w:rsidRPr="00BC267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C2671">
        <w:rPr>
          <w:sz w:val="24"/>
          <w:szCs w:val="24"/>
          <w:shd w:val="clear" w:color="auto" w:fill="FFFFFF"/>
        </w:rPr>
        <w:t>metodick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>vedení</w:t>
      </w:r>
      <w:r w:rsidRPr="00BC2671">
        <w:rPr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BC2671">
        <w:rPr>
          <w:sz w:val="24"/>
          <w:szCs w:val="24"/>
          <w:shd w:val="clear" w:color="auto" w:fill="FFFFFF"/>
          <w:lang w:val="fr-FR"/>
        </w:rPr>
        <w:t>terapeutické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 </w:t>
      </w:r>
      <w:r w:rsidR="005E610A" w:rsidRPr="00BC2671">
        <w:rPr>
          <w:sz w:val="24"/>
          <w:szCs w:val="24"/>
          <w:shd w:val="clear" w:color="auto" w:fill="FFFFFF"/>
        </w:rPr>
        <w:t>vedení, p</w:t>
      </w:r>
      <w:r w:rsidRPr="00BC2671">
        <w:rPr>
          <w:sz w:val="24"/>
          <w:szCs w:val="24"/>
          <w:shd w:val="clear" w:color="auto" w:fill="FFFFFF"/>
        </w:rPr>
        <w:t xml:space="preserve">lán </w:t>
      </w:r>
      <w:proofErr w:type="spellStart"/>
      <w:r w:rsidRPr="00BC2671">
        <w:rPr>
          <w:sz w:val="24"/>
          <w:szCs w:val="24"/>
          <w:shd w:val="clear" w:color="auto" w:fill="FFFFFF"/>
        </w:rPr>
        <w:t>pedagogick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podpory, </w:t>
      </w:r>
      <w:proofErr w:type="spellStart"/>
      <w:r w:rsidRPr="00BC2671">
        <w:rPr>
          <w:sz w:val="24"/>
          <w:szCs w:val="24"/>
          <w:shd w:val="clear" w:color="auto" w:fill="FFFFFF"/>
        </w:rPr>
        <w:t>výukov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a </w:t>
      </w:r>
      <w:proofErr w:type="spellStart"/>
      <w:r w:rsidRPr="00BC2671">
        <w:rPr>
          <w:sz w:val="24"/>
          <w:szCs w:val="24"/>
          <w:shd w:val="clear" w:color="auto" w:fill="FFFFFF"/>
        </w:rPr>
        <w:t>výchovn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 xml:space="preserve">potíže </w:t>
      </w:r>
      <w:proofErr w:type="gramStart"/>
      <w:r w:rsidRPr="00BC2671">
        <w:rPr>
          <w:sz w:val="24"/>
          <w:szCs w:val="24"/>
          <w:shd w:val="clear" w:color="auto" w:fill="FFFFFF"/>
        </w:rPr>
        <w:t>žáků,  výsledky</w:t>
      </w:r>
      <w:proofErr w:type="gramEnd"/>
      <w:r w:rsidRPr="00BC2671">
        <w:rPr>
          <w:sz w:val="24"/>
          <w:szCs w:val="24"/>
          <w:shd w:val="clear" w:color="auto" w:fill="FFFFFF"/>
        </w:rPr>
        <w:t xml:space="preserve"> vyšetření </w:t>
      </w:r>
      <w:r w:rsidR="005E610A" w:rsidRPr="00BC2671">
        <w:rPr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="005E610A" w:rsidRPr="00BC2671">
        <w:rPr>
          <w:sz w:val="24"/>
          <w:szCs w:val="24"/>
          <w:shd w:val="clear" w:color="auto" w:fill="FFFFFF"/>
          <w:lang w:val="en-US"/>
        </w:rPr>
        <w:t>screeningu</w:t>
      </w:r>
      <w:proofErr w:type="spellEnd"/>
    </w:p>
    <w:p w:rsidR="009E79F4" w:rsidRPr="00BC2671" w:rsidRDefault="005E610A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 xml:space="preserve">Konzultace žák a pedagog: </w:t>
      </w:r>
      <w:r w:rsidR="009E79F4" w:rsidRPr="00BC2671">
        <w:rPr>
          <w:sz w:val="24"/>
          <w:szCs w:val="24"/>
          <w:shd w:val="clear" w:color="auto" w:fill="FFFFFF"/>
        </w:rPr>
        <w:t xml:space="preserve">krizová intervence: </w:t>
      </w:r>
      <w:proofErr w:type="spellStart"/>
      <w:r w:rsidR="009E79F4" w:rsidRPr="00BC2671">
        <w:rPr>
          <w:sz w:val="24"/>
          <w:szCs w:val="24"/>
          <w:shd w:val="clear" w:color="auto" w:fill="FFFFFF"/>
        </w:rPr>
        <w:t>psychick</w:t>
      </w:r>
      <w:proofErr w:type="spellEnd"/>
      <w:r w:rsidR="009E79F4"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9E79F4" w:rsidRPr="00BC2671">
        <w:rPr>
          <w:sz w:val="24"/>
          <w:szCs w:val="24"/>
          <w:shd w:val="clear" w:color="auto" w:fill="FFFFFF"/>
        </w:rPr>
        <w:t xml:space="preserve">potíže, rodinná situace žáka, </w:t>
      </w:r>
      <w:proofErr w:type="spellStart"/>
      <w:r w:rsidR="009E79F4" w:rsidRPr="00BC2671">
        <w:rPr>
          <w:sz w:val="24"/>
          <w:szCs w:val="24"/>
          <w:shd w:val="clear" w:color="auto" w:fill="FFFFFF"/>
        </w:rPr>
        <w:t>výukov</w:t>
      </w:r>
      <w:proofErr w:type="spellEnd"/>
      <w:r w:rsidR="009E79F4"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proofErr w:type="spellStart"/>
      <w:r w:rsidR="009E79F4" w:rsidRPr="00BC2671">
        <w:rPr>
          <w:sz w:val="24"/>
          <w:szCs w:val="24"/>
          <w:shd w:val="clear" w:color="auto" w:fill="FFFFFF"/>
          <w:lang w:val="de-DE"/>
        </w:rPr>
        <w:t>obt</w:t>
      </w:r>
      <w:r w:rsidR="009E79F4" w:rsidRPr="00BC2671">
        <w:rPr>
          <w:sz w:val="24"/>
          <w:szCs w:val="24"/>
          <w:shd w:val="clear" w:color="auto" w:fill="FFFFFF"/>
        </w:rPr>
        <w:t>íže</w:t>
      </w:r>
      <w:proofErr w:type="spellEnd"/>
      <w:r w:rsidR="009E79F4" w:rsidRPr="00BC2671">
        <w:rPr>
          <w:sz w:val="24"/>
          <w:szCs w:val="24"/>
          <w:shd w:val="clear" w:color="auto" w:fill="FFFFFF"/>
        </w:rPr>
        <w:t xml:space="preserve">, </w:t>
      </w:r>
      <w:proofErr w:type="spellStart"/>
      <w:r w:rsidR="009E79F4" w:rsidRPr="00BC2671">
        <w:rPr>
          <w:sz w:val="24"/>
          <w:szCs w:val="24"/>
          <w:shd w:val="clear" w:color="auto" w:fill="FFFFFF"/>
        </w:rPr>
        <w:t>výchovn</w:t>
      </w:r>
      <w:proofErr w:type="spellEnd"/>
      <w:r w:rsidR="009E79F4"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9E79F4" w:rsidRPr="00BC2671">
        <w:rPr>
          <w:sz w:val="24"/>
          <w:szCs w:val="24"/>
          <w:shd w:val="clear" w:color="auto" w:fill="FFFFFF"/>
        </w:rPr>
        <w:t xml:space="preserve">potíže, </w:t>
      </w:r>
      <w:proofErr w:type="spellStart"/>
      <w:r w:rsidR="009E79F4" w:rsidRPr="00BC2671">
        <w:rPr>
          <w:sz w:val="24"/>
          <w:szCs w:val="24"/>
          <w:shd w:val="clear" w:color="auto" w:fill="FFFFFF"/>
        </w:rPr>
        <w:t>rizikov</w:t>
      </w:r>
      <w:proofErr w:type="spellEnd"/>
      <w:r w:rsidR="009E79F4"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Pr="00BC2671">
        <w:rPr>
          <w:sz w:val="24"/>
          <w:szCs w:val="24"/>
          <w:shd w:val="clear" w:color="auto" w:fill="FFFFFF"/>
        </w:rPr>
        <w:t>chování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Konzultace s</w:t>
      </w:r>
      <w:r w:rsidRPr="00BC2671">
        <w:rPr>
          <w:sz w:val="24"/>
          <w:szCs w:val="24"/>
          <w:shd w:val="clear" w:color="auto" w:fill="FFFFFF"/>
          <w:lang w:val="fr-FR"/>
        </w:rPr>
        <w:t> </w:t>
      </w:r>
      <w:r w:rsidRPr="00BC2671">
        <w:rPr>
          <w:sz w:val="24"/>
          <w:szCs w:val="24"/>
          <w:shd w:val="clear" w:color="auto" w:fill="FFFFFF"/>
        </w:rPr>
        <w:t>r</w:t>
      </w:r>
      <w:r w:rsidR="005E610A" w:rsidRPr="00BC2671">
        <w:rPr>
          <w:sz w:val="24"/>
          <w:szCs w:val="24"/>
          <w:shd w:val="clear" w:color="auto" w:fill="FFFFFF"/>
        </w:rPr>
        <w:t>odiči a s rodiči a pedagogy</w:t>
      </w: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5E610A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Další intervence v řádu procent</w:t>
      </w:r>
      <w:r w:rsidR="009E79F4" w:rsidRPr="00BC2671">
        <w:rPr>
          <w:sz w:val="24"/>
          <w:szCs w:val="24"/>
          <w:shd w:val="clear" w:color="auto" w:fill="FFFFFF"/>
        </w:rPr>
        <w:t xml:space="preserve">: individuální </w:t>
      </w:r>
      <w:proofErr w:type="gramStart"/>
      <w:r w:rsidR="009E79F4" w:rsidRPr="00BC2671">
        <w:rPr>
          <w:sz w:val="24"/>
          <w:szCs w:val="24"/>
          <w:shd w:val="clear" w:color="auto" w:fill="FFFFFF"/>
        </w:rPr>
        <w:t>vyšetření - didaktické</w:t>
      </w:r>
      <w:proofErr w:type="gramEnd"/>
      <w:r w:rsidR="009E79F4" w:rsidRPr="00BC2671">
        <w:rPr>
          <w:sz w:val="24"/>
          <w:szCs w:val="24"/>
          <w:shd w:val="clear" w:color="auto" w:fill="FFFFFF"/>
        </w:rPr>
        <w:t xml:space="preserve"> testy, intelektové vyšetření mimořádného nadání, metodické schůzky zaměřené na styly učení žáků atd.</w:t>
      </w:r>
    </w:p>
    <w:p w:rsidR="009E79F4" w:rsidRPr="00BC2671" w:rsidRDefault="009E79F4" w:rsidP="00BC2671">
      <w:pPr>
        <w:pStyle w:val="Bezmezer"/>
        <w:rPr>
          <w:rFonts w:eastAsia="Helvetica"/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rFonts w:eastAsia="Helvetica"/>
          <w:sz w:val="24"/>
          <w:szCs w:val="24"/>
          <w:shd w:val="clear" w:color="auto" w:fill="FFFFFF"/>
        </w:rPr>
      </w:pPr>
      <w:r w:rsidRPr="00BC2671">
        <w:rPr>
          <w:b/>
          <w:bCs/>
          <w:sz w:val="24"/>
          <w:szCs w:val="24"/>
          <w:shd w:val="clear" w:color="auto" w:fill="FFFFFF"/>
        </w:rPr>
        <w:t>Skupinová setkání a</w:t>
      </w:r>
      <w:r w:rsidRPr="00BC2671">
        <w:rPr>
          <w:b/>
          <w:bCs/>
          <w:sz w:val="24"/>
          <w:szCs w:val="24"/>
          <w:shd w:val="clear" w:color="auto" w:fill="FFFFFF"/>
          <w:lang w:val="es-ES_tradnl"/>
        </w:rPr>
        <w:t xml:space="preserve"> intervence:</w:t>
      </w:r>
      <w:r w:rsidRPr="00BC2671">
        <w:rPr>
          <w:b/>
          <w:bCs/>
          <w:sz w:val="24"/>
          <w:szCs w:val="24"/>
          <w:shd w:val="clear" w:color="auto" w:fill="FFFFFF"/>
        </w:rPr>
        <w:t> </w:t>
      </w: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Náslechy</w:t>
      </w:r>
      <w:r w:rsidR="005E610A" w:rsidRPr="00BC2671">
        <w:rPr>
          <w:sz w:val="24"/>
          <w:szCs w:val="24"/>
          <w:shd w:val="clear" w:color="auto" w:fill="FFFFFF"/>
        </w:rPr>
        <w:t xml:space="preserve"> ve vyučovacích hodinách: </w:t>
      </w:r>
      <w:proofErr w:type="spellStart"/>
      <w:r w:rsidRPr="00BC2671">
        <w:rPr>
          <w:sz w:val="24"/>
          <w:szCs w:val="24"/>
          <w:shd w:val="clear" w:color="auto" w:fill="FFFFFF"/>
        </w:rPr>
        <w:t>někter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5E610A" w:rsidRPr="00BC2671">
        <w:rPr>
          <w:sz w:val="24"/>
          <w:szCs w:val="24"/>
          <w:shd w:val="clear" w:color="auto" w:fill="FFFFFF"/>
        </w:rPr>
        <w:t>třídy opakovaně či na skupiny</w:t>
      </w: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Skupinová pr</w:t>
      </w:r>
      <w:r w:rsidR="005E610A" w:rsidRPr="00BC2671">
        <w:rPr>
          <w:sz w:val="24"/>
          <w:szCs w:val="24"/>
          <w:shd w:val="clear" w:color="auto" w:fill="FFFFFF"/>
        </w:rPr>
        <w:t xml:space="preserve">áce se třídními kolektivy: </w:t>
      </w:r>
      <w:proofErr w:type="gramStart"/>
      <w:r w:rsidRPr="00BC2671">
        <w:rPr>
          <w:sz w:val="24"/>
          <w:szCs w:val="24"/>
          <w:shd w:val="clear" w:color="auto" w:fill="FFFFFF"/>
        </w:rPr>
        <w:t>opakovaně</w:t>
      </w:r>
      <w:r w:rsidR="005E610A" w:rsidRPr="00BC2671">
        <w:rPr>
          <w:sz w:val="24"/>
          <w:szCs w:val="24"/>
          <w:shd w:val="clear" w:color="auto" w:fill="FFFFFF"/>
        </w:rPr>
        <w:t xml:space="preserve"> </w:t>
      </w:r>
      <w:r w:rsidRPr="00BC2671">
        <w:rPr>
          <w:sz w:val="24"/>
          <w:szCs w:val="24"/>
          <w:shd w:val="clear" w:color="auto" w:fill="FFFFFF"/>
        </w:rPr>
        <w:t>- klima</w:t>
      </w:r>
      <w:proofErr w:type="gramEnd"/>
      <w:r w:rsidRPr="00BC2671">
        <w:rPr>
          <w:sz w:val="24"/>
          <w:szCs w:val="24"/>
          <w:shd w:val="clear" w:color="auto" w:fill="FFFFFF"/>
        </w:rPr>
        <w:t xml:space="preserve"> ve třídě, podpora vztahů a spolupráce /</w:t>
      </w:r>
      <w:proofErr w:type="spellStart"/>
      <w:r w:rsidRPr="00BC2671">
        <w:rPr>
          <w:sz w:val="24"/>
          <w:szCs w:val="24"/>
          <w:shd w:val="clear" w:color="auto" w:fill="FFFFFF"/>
        </w:rPr>
        <w:t>dvouhodinov</w:t>
      </w:r>
      <w:proofErr w:type="spellEnd"/>
      <w:r w:rsidRPr="00BC2671">
        <w:rPr>
          <w:sz w:val="24"/>
          <w:szCs w:val="24"/>
          <w:shd w:val="clear" w:color="auto" w:fill="FFFFFF"/>
          <w:lang w:val="fr-FR"/>
        </w:rPr>
        <w:t xml:space="preserve">é </w:t>
      </w:r>
      <w:r w:rsidR="005E610A" w:rsidRPr="00BC2671">
        <w:rPr>
          <w:sz w:val="24"/>
          <w:szCs w:val="24"/>
          <w:shd w:val="clear" w:color="auto" w:fill="FFFFFF"/>
        </w:rPr>
        <w:t>bloky/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Konzu</w:t>
      </w:r>
      <w:r w:rsidR="005E610A" w:rsidRPr="00BC2671">
        <w:rPr>
          <w:sz w:val="24"/>
          <w:szCs w:val="24"/>
          <w:shd w:val="clear" w:color="auto" w:fill="FFFFFF"/>
        </w:rPr>
        <w:t>ltace se skupinou pedagogů: krizová intervence</w:t>
      </w:r>
      <w:r w:rsidRPr="00BC2671">
        <w:rPr>
          <w:sz w:val="24"/>
          <w:szCs w:val="24"/>
          <w:shd w:val="clear" w:color="auto" w:fill="FFFFFF"/>
        </w:rPr>
        <w:t>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Dále se jednalo o skupinová vyšetření: profesní orientace, screening schopností a dovedností žáků, dotazníkové šetření spokojenosti</w:t>
      </w:r>
      <w:r w:rsidR="005E610A" w:rsidRPr="00BC2671">
        <w:rPr>
          <w:sz w:val="24"/>
          <w:szCs w:val="24"/>
          <w:shd w:val="clear" w:color="auto" w:fill="FFFFFF"/>
        </w:rPr>
        <w:t xml:space="preserve"> s klimatem třídy, </w:t>
      </w:r>
      <w:r w:rsidRPr="00BC2671">
        <w:rPr>
          <w:sz w:val="24"/>
          <w:szCs w:val="24"/>
          <w:shd w:val="clear" w:color="auto" w:fill="FFFFFF"/>
        </w:rPr>
        <w:t xml:space="preserve">setkání se skupinou žáků </w:t>
      </w:r>
      <w:r w:rsidRPr="00BC2671">
        <w:rPr>
          <w:sz w:val="24"/>
          <w:szCs w:val="24"/>
          <w:shd w:val="clear" w:color="auto" w:fill="FFFFFF"/>
          <w:lang w:val="it-IT"/>
        </w:rPr>
        <w:t>a pedagog</w:t>
      </w:r>
      <w:r w:rsidRPr="00BC2671">
        <w:rPr>
          <w:sz w:val="24"/>
          <w:szCs w:val="24"/>
          <w:shd w:val="clear" w:color="auto" w:fill="FFFFFF"/>
        </w:rPr>
        <w:t>ů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Školení pro pedagogy</w:t>
      </w:r>
      <w:r w:rsidRPr="00BC2671">
        <w:rPr>
          <w:sz w:val="24"/>
          <w:szCs w:val="24"/>
          <w:shd w:val="clear" w:color="auto" w:fill="FFFFFF"/>
          <w:lang w:val="es-ES_tradnl"/>
        </w:rPr>
        <w:t xml:space="preserve">: </w:t>
      </w:r>
      <w:proofErr w:type="spellStart"/>
      <w:r w:rsidRPr="00BC2671">
        <w:rPr>
          <w:sz w:val="24"/>
          <w:szCs w:val="24"/>
          <w:shd w:val="clear" w:color="auto" w:fill="FFFFFF"/>
          <w:lang w:val="es-ES_tradnl"/>
        </w:rPr>
        <w:t>Stres</w:t>
      </w:r>
      <w:proofErr w:type="spellEnd"/>
      <w:r w:rsidRPr="00BC2671">
        <w:rPr>
          <w:sz w:val="24"/>
          <w:szCs w:val="24"/>
          <w:shd w:val="clear" w:color="auto" w:fill="FFFFFF"/>
          <w:lang w:val="es-ES_tradnl"/>
        </w:rPr>
        <w:t xml:space="preserve"> a u</w:t>
      </w:r>
      <w:proofErr w:type="spellStart"/>
      <w:r w:rsidRPr="00BC2671">
        <w:rPr>
          <w:sz w:val="24"/>
          <w:szCs w:val="24"/>
          <w:shd w:val="clear" w:color="auto" w:fill="FFFFFF"/>
        </w:rPr>
        <w:t>čitelská</w:t>
      </w:r>
      <w:proofErr w:type="spellEnd"/>
      <w:r w:rsidRPr="00BC2671">
        <w:rPr>
          <w:sz w:val="24"/>
          <w:szCs w:val="24"/>
          <w:shd w:val="clear" w:color="auto" w:fill="FFFFFF"/>
        </w:rPr>
        <w:t xml:space="preserve"> profese s praktickým nácvikem relaxačních technik 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t>Úč</w:t>
      </w:r>
      <w:proofErr w:type="spellStart"/>
      <w:r w:rsidRPr="00BC2671">
        <w:rPr>
          <w:sz w:val="24"/>
          <w:szCs w:val="24"/>
          <w:shd w:val="clear" w:color="auto" w:fill="FFFFFF"/>
          <w:lang w:val="en-US"/>
        </w:rPr>
        <w:t>ast</w:t>
      </w:r>
      <w:proofErr w:type="spellEnd"/>
      <w:r w:rsidRPr="00BC2671">
        <w:rPr>
          <w:sz w:val="24"/>
          <w:szCs w:val="24"/>
          <w:shd w:val="clear" w:color="auto" w:fill="FFFFFF"/>
          <w:lang w:val="en-US"/>
        </w:rPr>
        <w:t xml:space="preserve"> p</w:t>
      </w:r>
      <w:proofErr w:type="spellStart"/>
      <w:r w:rsidR="005E610A" w:rsidRPr="00BC2671">
        <w:rPr>
          <w:sz w:val="24"/>
          <w:szCs w:val="24"/>
          <w:shd w:val="clear" w:color="auto" w:fill="FFFFFF"/>
        </w:rPr>
        <w:t>ři</w:t>
      </w:r>
      <w:proofErr w:type="spellEnd"/>
      <w:r w:rsidR="005E610A" w:rsidRPr="00BC2671">
        <w:rPr>
          <w:sz w:val="24"/>
          <w:szCs w:val="24"/>
          <w:shd w:val="clear" w:color="auto" w:fill="FFFFFF"/>
        </w:rPr>
        <w:t xml:space="preserve"> s</w:t>
      </w:r>
      <w:r w:rsidRPr="00BC2671">
        <w:rPr>
          <w:sz w:val="24"/>
          <w:szCs w:val="24"/>
          <w:shd w:val="clear" w:color="auto" w:fill="FFFFFF"/>
        </w:rPr>
        <w:t xml:space="preserve">tátních maturitních zkouškách ve funkci motivující </w:t>
      </w:r>
      <w:r w:rsidRPr="00BC2671">
        <w:rPr>
          <w:sz w:val="24"/>
          <w:szCs w:val="24"/>
          <w:shd w:val="clear" w:color="auto" w:fill="FFFFFF"/>
          <w:lang w:val="fr-FR"/>
        </w:rPr>
        <w:t xml:space="preserve">asistent </w:t>
      </w:r>
      <w:r w:rsidRPr="00BC2671">
        <w:rPr>
          <w:sz w:val="24"/>
          <w:szCs w:val="24"/>
          <w:shd w:val="clear" w:color="auto" w:fill="FFFFFF"/>
        </w:rPr>
        <w:t>žáka s SPUO-3</w:t>
      </w:r>
    </w:p>
    <w:p w:rsidR="009E79F4" w:rsidRPr="00BC2671" w:rsidRDefault="009E79F4" w:rsidP="00BC2671">
      <w:pPr>
        <w:pStyle w:val="Bezmezer"/>
        <w:rPr>
          <w:sz w:val="24"/>
          <w:szCs w:val="24"/>
          <w:shd w:val="clear" w:color="auto" w:fill="FFFFFF"/>
        </w:rPr>
      </w:pPr>
      <w:r w:rsidRPr="00BC2671">
        <w:rPr>
          <w:sz w:val="24"/>
          <w:szCs w:val="24"/>
          <w:shd w:val="clear" w:color="auto" w:fill="FFFFFF"/>
        </w:rPr>
        <w:lastRenderedPageBreak/>
        <w:t>Účast na pravidelných poradách pedagogického sboru</w:t>
      </w:r>
    </w:p>
    <w:p w:rsidR="009E79F4" w:rsidRPr="00BC2671" w:rsidRDefault="005E610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Úvazek do srpna 2019.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 rámci následující diskuse pí Luková Sittová uvedla, že od září 2018 budou třídnické hodiny pevně v rozvrhu na ZŠ Sokolovské i na GMH. Též má dobrý pocit z toho, že se žáci naučili ji sami vyhledávat, rozhodně nedochází k zneužívání možnosti využití školní psycholožky v době výuky.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Pí Košková se dotazovala, zda některé ze školních psycholožek zaznamenala případy související s </w:t>
      </w:r>
      <w:proofErr w:type="spellStart"/>
      <w:r w:rsidRPr="00BC2671">
        <w:rPr>
          <w:sz w:val="24"/>
          <w:szCs w:val="24"/>
        </w:rPr>
        <w:t>tvz</w:t>
      </w:r>
      <w:proofErr w:type="spellEnd"/>
      <w:r w:rsidRPr="00BC2671">
        <w:rPr>
          <w:sz w:val="24"/>
          <w:szCs w:val="24"/>
        </w:rPr>
        <w:t xml:space="preserve">. novými sociálně patologickými jevy spojenými především s internetem.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Slánská poznamenala, že aktuální je teď tzv. vypnutí.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Luková Sittová dodala, že dochází k posmívání se na sociálních sítích, autoři si ne vždy uvědomují dosah svého jednání, jsou i překvapeni reakcí druhé strany.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Krejčík dodal, že mnohdy chybí kontrola ze strany rodičů – nevědí či si neuvědomují, co jejich dítě v elektronickém prostředí tvoří, někdy nerozumí tomu, co děti v elektronickém prostředí sdílejí či vytvářejí.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Slánská uvedla, že žáci jsou pak naopak někdy překvapeni, že situace, která vznikla na internetu, je následně řešena z očí do očí.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Košková zmínila též téma rozvodových a porozvodových </w:t>
      </w:r>
      <w:proofErr w:type="spellStart"/>
      <w:r w:rsidRPr="00BC2671">
        <w:rPr>
          <w:sz w:val="24"/>
          <w:szCs w:val="24"/>
        </w:rPr>
        <w:t>sitaucí</w:t>
      </w:r>
      <w:proofErr w:type="spellEnd"/>
      <w:r w:rsidRPr="00BC2671">
        <w:rPr>
          <w:sz w:val="24"/>
          <w:szCs w:val="24"/>
        </w:rPr>
        <w:t xml:space="preserve">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Šeflová dodala, že právě v období </w:t>
      </w:r>
      <w:proofErr w:type="gramStart"/>
      <w:r w:rsidRPr="00BC2671">
        <w:rPr>
          <w:sz w:val="24"/>
          <w:szCs w:val="24"/>
        </w:rPr>
        <w:t>červen – srpen</w:t>
      </w:r>
      <w:proofErr w:type="gramEnd"/>
      <w:r w:rsidRPr="00BC2671">
        <w:rPr>
          <w:sz w:val="24"/>
          <w:szCs w:val="24"/>
        </w:rPr>
        <w:t xml:space="preserve"> bývá z hlediska rozvodů nejméně využívané, pí Košková dovysvětlila, že se jedná především o případy, kdy se daná situace protahuje delší dobu, nejedná se o pouhou žádost o rozvod. </w:t>
      </w:r>
    </w:p>
    <w:p w:rsidR="00DE794A" w:rsidRPr="00BC2671" w:rsidRDefault="00DE794A" w:rsidP="00BC2671">
      <w:pPr>
        <w:pStyle w:val="Bezmezer"/>
        <w:rPr>
          <w:sz w:val="24"/>
          <w:szCs w:val="24"/>
        </w:rPr>
      </w:pPr>
    </w:p>
    <w:p w:rsidR="0050160F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2. Aktuality – p. Bína</w:t>
      </w:r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50160F" w:rsidRPr="00BC2671" w:rsidRDefault="006D30EA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P. Bína se z důvodu čerpání dovolené omluvil z jednání komise.</w:t>
      </w:r>
      <w:r w:rsidR="009E79F4" w:rsidRPr="00BC2671">
        <w:rPr>
          <w:b/>
          <w:sz w:val="24"/>
          <w:szCs w:val="24"/>
        </w:rPr>
        <w:t xml:space="preserve"> Poslal informace od pí Bucharové: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MŠ Mírová – probíhá projektování zřízení nové třídy včetně ložnice, umývárny, kuchyně, nového výtahu, kanceláře, šatny a sborovny. Možnost nahlédnout do rozpracovaných výkresů v kanceláři paní Bucharové.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MŠ Jaselská – probíhá novostavba pavilonu, předpoklad dokončení v měsíci září.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ZŠ Sokolovská – komunitní centrum: výběrové řízení na zhotovitele, které schválila rada na svém pondělním jednání (11.06.2018</w:t>
      </w:r>
      <w:proofErr w:type="gramStart"/>
      <w:r w:rsidRPr="00BC2671">
        <w:rPr>
          <w:rFonts w:eastAsia="Times New Roman"/>
          <w:color w:val="000000"/>
          <w:sz w:val="24"/>
          <w:szCs w:val="24"/>
          <w:lang w:eastAsia="cs-CZ"/>
        </w:rPr>
        <w:t>),  předáno</w:t>
      </w:r>
      <w:proofErr w:type="gram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poskytovateli dotace k odsouhlasení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ZŠ Studentská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Náměstí: zateplení stropu šatny, nová střecha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Hřiště: rekonstrukce probíhá dle harmonogramu, termín dokončení je konec srpna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Veselá: rekonstrukce učebny (MŠ) v roce 2018 spojena s rekonstrukcí další učebny (MŠ) v roce 2019, důvod – nikdo se nám nepřihlásil do VŘ</w:t>
      </w:r>
    </w:p>
    <w:p w:rsidR="009E79F4" w:rsidRPr="00BC2671" w:rsidRDefault="009E79F4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Areál bývalého letního kina – rada na svém pondělním jednání schválila pořadí na zakázku „Fitness park“</w:t>
      </w:r>
      <w:r w:rsidR="00DE794A" w:rsidRPr="00BC2671">
        <w:rPr>
          <w:rFonts w:eastAsia="Times New Roman"/>
          <w:color w:val="000000"/>
          <w:sz w:val="24"/>
          <w:szCs w:val="24"/>
          <w:lang w:eastAsia="cs-CZ"/>
        </w:rPr>
        <w:t xml:space="preserve"> - 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>Kompletní dodávka, doprava a montáž prvků včetně provedení zemních prací a vytvoření dopadových ploch za 300.000 Kč včetně DPH</w:t>
      </w:r>
      <w:r w:rsidR="00DE794A" w:rsidRPr="00BC267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>(řešil Ondřej Šindelář)</w:t>
      </w:r>
    </w:p>
    <w:p w:rsidR="00DE794A" w:rsidRPr="00BC2671" w:rsidRDefault="00DE794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6D30EA" w:rsidRPr="00BC2671" w:rsidRDefault="00DC1F1C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Informace od pana Siebera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MŠ Mírová: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Oprava výlezu na půdu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Oprava plotu u vstupu (pastelky)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Nová vrátka k pavilonu (zabránění vstupu)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Částečná oprava fasády u vstupu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dveří u kuchyněk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 MŠ Jaselská: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lastRenderedPageBreak/>
        <w:t>-          Posunutí plotu u pavilonu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Oprava zadních vrat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Příprava projektu na zabudování změkčovače vody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Přeložka teplé vody do učebního pavilonu</w:t>
      </w:r>
    </w:p>
    <w:p w:rsidR="00DE794A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WC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ZŠ Sokolovská: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 xml:space="preserve">CHANOS 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Předělání WC dívky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koberce v hale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Úprava prostoru vedle Mě haly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Hlavní budova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Opravena izolace proti vlhkosti v atriu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osvětlení v jedné třídě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Předělání osvětlení ve spisovně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Odvodnění hřiště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plotu u vrhu koulí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Nové sloupy a síť (záchytná stěna)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 topném kanále nová izolace potrubí, malby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ZŠ Studentská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Veselá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Oprava venkovního altánu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svítidel v tělocvičně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Oprava omítek u zadního vstupu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Rozšíření chodníčků v prostoru, kde si hrají děti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Masarykovo náměstí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Ve třetím patře rekonstrukce soklů a obkladů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koberce na celém schodišti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Vrchlického návrší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 učebně v přízemí se předělává podlaha + nové PVC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Pokračování v sádrokartonových krytech trubek topení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Malování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Provedena oprava ve třídách skleníku proti zatékání dešťové vody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Pokračování ve výměně svodů a žlabů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ZŠ Švermova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Předělání chodníku před vstupem do budovy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Obránců míru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části dveří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ZUŠ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Zateplení stropu nad konírnou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Příprava rekonstrukce dvora, vysušení sklepa (závisí na dotaci)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Mateřské centrum</w:t>
      </w:r>
    </w:p>
    <w:p w:rsidR="00DC1F1C" w:rsidRPr="00BC2671" w:rsidRDefault="00DC1F1C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-          Výměna vchodových dveří</w:t>
      </w:r>
    </w:p>
    <w:p w:rsidR="00DE794A" w:rsidRPr="00BC2671" w:rsidRDefault="00DE794A" w:rsidP="00BC2671">
      <w:pPr>
        <w:pStyle w:val="Bezmezer"/>
        <w:rPr>
          <w:sz w:val="24"/>
          <w:szCs w:val="24"/>
          <w:lang w:eastAsia="cs-CZ"/>
        </w:rPr>
      </w:pPr>
    </w:p>
    <w:p w:rsidR="00D133F1" w:rsidRPr="00BC2671" w:rsidRDefault="00D133F1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Předsedkyně dostala v den jednání ještě aktuální informace od pí Bucharové z MÚ, které se týkaly původního záměru využití prostoru v Komunitním centru v Mírové. V dokumentaci, kterou předsedkyni pí Bucharová okopírovala, je prostor, pro který měla KV</w:t>
      </w:r>
      <w:r w:rsidR="004B3ABB" w:rsidRPr="00BC2671">
        <w:rPr>
          <w:sz w:val="24"/>
          <w:szCs w:val="24"/>
          <w:lang w:eastAsia="cs-CZ"/>
        </w:rPr>
        <w:t>Z</w:t>
      </w:r>
      <w:r w:rsidRPr="00BC2671">
        <w:rPr>
          <w:sz w:val="24"/>
          <w:szCs w:val="24"/>
          <w:lang w:eastAsia="cs-CZ"/>
        </w:rPr>
        <w:t xml:space="preserve">AV vymýšlet vybavení, označen jako zázemí pro sociální služby. Předsedkyně se též skrze pí Bucharovou dostala k informacím, které zasílal pan Král pí Podzimkové, jež se dotazovala na případnou změnu využití objektu. P. Král uvedl, že se bude muset vymyslet, jak skloubit v dané místnosti prostor pro poskytování sociálních služeb a zároveň prostor, který by mohli využívat mladiství. </w:t>
      </w:r>
    </w:p>
    <w:p w:rsidR="00D133F1" w:rsidRPr="00BC2671" w:rsidRDefault="00D133F1" w:rsidP="00BC2671">
      <w:pPr>
        <w:pStyle w:val="Bezmezer"/>
        <w:rPr>
          <w:sz w:val="24"/>
          <w:szCs w:val="24"/>
          <w:lang w:eastAsia="cs-CZ"/>
        </w:rPr>
      </w:pPr>
    </w:p>
    <w:p w:rsidR="00282B9D" w:rsidRPr="00BC2671" w:rsidRDefault="00D133F1" w:rsidP="00BC2671">
      <w:pPr>
        <w:pStyle w:val="Bezmezer"/>
        <w:rPr>
          <w:b/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>Stanovisko KV</w:t>
      </w:r>
      <w:r w:rsidR="004B3ABB" w:rsidRPr="00BC2671">
        <w:rPr>
          <w:sz w:val="24"/>
          <w:szCs w:val="24"/>
          <w:lang w:eastAsia="cs-CZ"/>
        </w:rPr>
        <w:t>Z</w:t>
      </w:r>
      <w:r w:rsidRPr="00BC2671">
        <w:rPr>
          <w:sz w:val="24"/>
          <w:szCs w:val="24"/>
          <w:lang w:eastAsia="cs-CZ"/>
        </w:rPr>
        <w:t xml:space="preserve">AV: </w:t>
      </w:r>
      <w:r w:rsidRPr="00BC2671">
        <w:rPr>
          <w:b/>
          <w:sz w:val="24"/>
          <w:szCs w:val="24"/>
          <w:lang w:eastAsia="cs-CZ"/>
        </w:rPr>
        <w:t>Po dohledání informací k využití prostoru v prvním patře budoucího Komunitního centra v Mírové ulici KV</w:t>
      </w:r>
      <w:r w:rsidR="004B3ABB" w:rsidRPr="00BC2671">
        <w:rPr>
          <w:b/>
          <w:sz w:val="24"/>
          <w:szCs w:val="24"/>
          <w:lang w:eastAsia="cs-CZ"/>
        </w:rPr>
        <w:t>Z</w:t>
      </w:r>
      <w:r w:rsidRPr="00BC2671">
        <w:rPr>
          <w:b/>
          <w:sz w:val="24"/>
          <w:szCs w:val="24"/>
          <w:lang w:eastAsia="cs-CZ"/>
        </w:rPr>
        <w:t xml:space="preserve">AV zdůrazňuje, že je třeba hledat možnosti využití prostoru nejen pro poskytování sociálních služeb, ale především pro </w:t>
      </w:r>
      <w:r w:rsidR="00282B9D" w:rsidRPr="00BC2671">
        <w:rPr>
          <w:b/>
          <w:sz w:val="24"/>
          <w:szCs w:val="24"/>
          <w:lang w:eastAsia="cs-CZ"/>
        </w:rPr>
        <w:t xml:space="preserve">nestrukturované </w:t>
      </w:r>
      <w:r w:rsidRPr="00BC2671">
        <w:rPr>
          <w:b/>
          <w:sz w:val="24"/>
          <w:szCs w:val="24"/>
          <w:lang w:eastAsia="cs-CZ"/>
        </w:rPr>
        <w:t>trávení volného času věkové skupiny kolem 13+</w:t>
      </w:r>
      <w:r w:rsidR="00282B9D" w:rsidRPr="00BC2671">
        <w:rPr>
          <w:b/>
          <w:sz w:val="24"/>
          <w:szCs w:val="24"/>
          <w:lang w:eastAsia="cs-CZ"/>
        </w:rPr>
        <w:t>, které by bylo poskytováno zdar</w:t>
      </w:r>
      <w:r w:rsidR="00C20378" w:rsidRPr="00BC2671">
        <w:rPr>
          <w:b/>
          <w:sz w:val="24"/>
          <w:szCs w:val="24"/>
          <w:lang w:eastAsia="cs-CZ"/>
        </w:rPr>
        <w:t>ma a bez nutnosti registrace. (V</w:t>
      </w:r>
      <w:r w:rsidR="00282B9D" w:rsidRPr="00BC2671">
        <w:rPr>
          <w:b/>
          <w:sz w:val="24"/>
          <w:szCs w:val="24"/>
          <w:lang w:eastAsia="cs-CZ"/>
        </w:rPr>
        <w:t>iz předchozí zápisy komise k tomuto tématu + návrh vybavení prostoru zaslaný též v jednom z předchozích zápisů KV</w:t>
      </w:r>
      <w:r w:rsidR="004B3ABB" w:rsidRPr="00BC2671">
        <w:rPr>
          <w:b/>
          <w:sz w:val="24"/>
          <w:szCs w:val="24"/>
          <w:lang w:eastAsia="cs-CZ"/>
        </w:rPr>
        <w:t>Z</w:t>
      </w:r>
      <w:r w:rsidR="00282B9D" w:rsidRPr="00BC2671">
        <w:rPr>
          <w:b/>
          <w:sz w:val="24"/>
          <w:szCs w:val="24"/>
          <w:lang w:eastAsia="cs-CZ"/>
        </w:rPr>
        <w:t xml:space="preserve">AV.) Komise bude na řešení situace ráda spolupracovat. </w:t>
      </w:r>
    </w:p>
    <w:p w:rsidR="00D133F1" w:rsidRPr="00BC2671" w:rsidRDefault="00282B9D" w:rsidP="00BC2671">
      <w:pPr>
        <w:pStyle w:val="Bezmezer"/>
        <w:rPr>
          <w:sz w:val="24"/>
          <w:szCs w:val="24"/>
          <w:lang w:eastAsia="cs-CZ"/>
        </w:rPr>
      </w:pPr>
      <w:r w:rsidRPr="00BC2671">
        <w:rPr>
          <w:sz w:val="24"/>
          <w:szCs w:val="24"/>
          <w:lang w:eastAsia="cs-CZ"/>
        </w:rPr>
        <w:t xml:space="preserve"> </w:t>
      </w:r>
    </w:p>
    <w:p w:rsidR="00282B9D" w:rsidRPr="00BC2671" w:rsidRDefault="00282B9D" w:rsidP="00BC2671">
      <w:pPr>
        <w:pStyle w:val="Bezmezer"/>
        <w:rPr>
          <w:b/>
          <w:sz w:val="24"/>
          <w:szCs w:val="24"/>
          <w:lang w:eastAsia="cs-CZ"/>
        </w:rPr>
      </w:pPr>
      <w:r w:rsidRPr="00BC2671">
        <w:rPr>
          <w:b/>
          <w:sz w:val="24"/>
          <w:szCs w:val="24"/>
          <w:lang w:eastAsia="cs-CZ"/>
        </w:rPr>
        <w:t>KV</w:t>
      </w:r>
      <w:r w:rsidR="004B3ABB" w:rsidRPr="00BC2671">
        <w:rPr>
          <w:b/>
          <w:sz w:val="24"/>
          <w:szCs w:val="24"/>
          <w:lang w:eastAsia="cs-CZ"/>
        </w:rPr>
        <w:t>Z</w:t>
      </w:r>
      <w:r w:rsidRPr="00BC2671">
        <w:rPr>
          <w:b/>
          <w:sz w:val="24"/>
          <w:szCs w:val="24"/>
          <w:lang w:eastAsia="cs-CZ"/>
        </w:rPr>
        <w:t xml:space="preserve">AV dává </w:t>
      </w:r>
      <w:proofErr w:type="spellStart"/>
      <w:r w:rsidRPr="00BC2671">
        <w:rPr>
          <w:b/>
          <w:sz w:val="24"/>
          <w:szCs w:val="24"/>
          <w:lang w:eastAsia="cs-CZ"/>
        </w:rPr>
        <w:t>RaMe</w:t>
      </w:r>
      <w:proofErr w:type="spellEnd"/>
      <w:r w:rsidRPr="00BC2671">
        <w:rPr>
          <w:b/>
          <w:sz w:val="24"/>
          <w:szCs w:val="24"/>
          <w:lang w:eastAsia="cs-CZ"/>
        </w:rPr>
        <w:t xml:space="preserve"> na zvážení následující informaci: mnozí klienti, kteří využívají v Mnichově Hradišti sociální služby organizací, jež je poskytují nyní ve Volnočasovém centru, jsou rádi za to, že je Volnočasové centrum umístěno spíše na okraji MH, ne v centru města, což klientům poskytuje částečný pocit i realitu anonymity před kolemjdoucími. Situace se však pocitově i reálně změní ve chvíli, kdy budou nuceni navštěvovat místnost v Komunitním centru. Bylo by dobré brát na zřetel při přemísťování zázemí pro poskytování sociálních služeb i tyto citlivé okolnosti – cílem jistě není snížit počet osob, které sociální služby nyní využívají. </w:t>
      </w:r>
    </w:p>
    <w:p w:rsidR="00282B9D" w:rsidRPr="00BC2671" w:rsidRDefault="00282B9D" w:rsidP="00BC2671">
      <w:pPr>
        <w:pStyle w:val="Bezmezer"/>
        <w:rPr>
          <w:sz w:val="24"/>
          <w:szCs w:val="24"/>
          <w:lang w:eastAsia="cs-CZ"/>
        </w:rPr>
      </w:pPr>
    </w:p>
    <w:p w:rsidR="00282B9D" w:rsidRPr="00BC2671" w:rsidRDefault="00282B9D" w:rsidP="00BC2671">
      <w:pPr>
        <w:pStyle w:val="Bezmezer"/>
        <w:rPr>
          <w:sz w:val="24"/>
          <w:szCs w:val="24"/>
          <w:lang w:eastAsia="cs-CZ"/>
        </w:rPr>
      </w:pPr>
    </w:p>
    <w:p w:rsidR="0050160F" w:rsidRDefault="008546FF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3.Aktuality – pí Košková</w:t>
      </w:r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282B9D" w:rsidRPr="00BC2671" w:rsidRDefault="003C105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Paní Košková poskytla komisi následující informace: </w:t>
      </w:r>
    </w:p>
    <w:p w:rsidR="003C1051" w:rsidRPr="00BC2671" w:rsidRDefault="003C1051" w:rsidP="00BC2671">
      <w:pPr>
        <w:pStyle w:val="Bezmezer"/>
        <w:rPr>
          <w:rFonts w:eastAsia="Times New Roman"/>
          <w:sz w:val="24"/>
          <w:szCs w:val="24"/>
          <w:lang w:eastAsia="cs-CZ"/>
        </w:rPr>
      </w:pPr>
      <w:r w:rsidRPr="00BC2671">
        <w:rPr>
          <w:rFonts w:eastAsia="Times New Roman"/>
          <w:sz w:val="24"/>
          <w:szCs w:val="24"/>
        </w:rPr>
        <w:t xml:space="preserve">NZDM – v MH stále působí analytický tým organizace </w:t>
      </w:r>
      <w:proofErr w:type="spellStart"/>
      <w:r w:rsidRPr="00BC2671">
        <w:rPr>
          <w:rFonts w:eastAsia="Times New Roman"/>
          <w:sz w:val="24"/>
          <w:szCs w:val="24"/>
        </w:rPr>
        <w:t>Laxus</w:t>
      </w:r>
      <w:proofErr w:type="spellEnd"/>
      <w:r w:rsidRPr="00BC2671">
        <w:rPr>
          <w:rFonts w:eastAsia="Times New Roman"/>
          <w:sz w:val="24"/>
          <w:szCs w:val="24"/>
        </w:rPr>
        <w:t>, je ukončena dotazníková část, probíhají rozhovory. Nyní probíhá zhodnocení dat, analýza by měla být ukončena v červenci. Z analýzy vyplyne, zda bude pro potřebu dětí v MH dostačující NZDM terénní formou či by bylo potřebné, aby zde byla možnost prostoru, kde by se mohl pracovník NZDM s dětmi setkávat.</w:t>
      </w:r>
    </w:p>
    <w:p w:rsidR="003C1051" w:rsidRPr="00BC2671" w:rsidRDefault="003C1051" w:rsidP="00BC2671">
      <w:pPr>
        <w:pStyle w:val="Bezmezer"/>
        <w:rPr>
          <w:rFonts w:eastAsia="Times New Roman"/>
          <w:sz w:val="24"/>
          <w:szCs w:val="24"/>
          <w:lang w:eastAsia="cs-CZ"/>
        </w:rPr>
      </w:pPr>
      <w:r w:rsidRPr="00BC2671">
        <w:rPr>
          <w:rFonts w:eastAsia="Times New Roman"/>
          <w:sz w:val="24"/>
          <w:szCs w:val="24"/>
        </w:rPr>
        <w:t xml:space="preserve">Odborné poradenství pro děti, které zajišťuje organizace </w:t>
      </w:r>
      <w:proofErr w:type="spellStart"/>
      <w:r w:rsidRPr="00BC2671">
        <w:rPr>
          <w:rFonts w:eastAsia="Times New Roman"/>
          <w:sz w:val="24"/>
          <w:szCs w:val="24"/>
        </w:rPr>
        <w:t>Laxus</w:t>
      </w:r>
      <w:proofErr w:type="spellEnd"/>
      <w:r w:rsidRPr="00BC2671">
        <w:rPr>
          <w:rFonts w:eastAsia="Times New Roman"/>
          <w:sz w:val="24"/>
          <w:szCs w:val="24"/>
        </w:rPr>
        <w:t>, bude pokračovat i nadále. Je možnost individuální i skupinové konzultace (dětská skupina).</w:t>
      </w:r>
    </w:p>
    <w:p w:rsidR="003C1051" w:rsidRPr="00BC2671" w:rsidRDefault="003C1051" w:rsidP="00BC2671">
      <w:pPr>
        <w:pStyle w:val="Bezmezer"/>
        <w:rPr>
          <w:rFonts w:eastAsia="Times New Roman"/>
          <w:sz w:val="24"/>
          <w:szCs w:val="24"/>
          <w:lang w:eastAsia="cs-CZ"/>
        </w:rPr>
      </w:pPr>
      <w:r w:rsidRPr="00BC2671">
        <w:rPr>
          <w:rFonts w:eastAsia="Times New Roman"/>
          <w:sz w:val="24"/>
          <w:szCs w:val="24"/>
        </w:rPr>
        <w:t xml:space="preserve">Pro potřebu ORP Mnichovo Hradiště začala organizace </w:t>
      </w:r>
      <w:proofErr w:type="spellStart"/>
      <w:r w:rsidRPr="00BC2671">
        <w:rPr>
          <w:rFonts w:eastAsia="Times New Roman"/>
          <w:sz w:val="24"/>
          <w:szCs w:val="24"/>
        </w:rPr>
        <w:t>Respondeo</w:t>
      </w:r>
      <w:proofErr w:type="spellEnd"/>
      <w:r w:rsidRPr="00BC2671">
        <w:rPr>
          <w:rFonts w:eastAsia="Times New Roman"/>
          <w:sz w:val="24"/>
          <w:szCs w:val="24"/>
        </w:rPr>
        <w:t xml:space="preserve"> zajišťovat novou </w:t>
      </w:r>
      <w:proofErr w:type="gramStart"/>
      <w:r w:rsidRPr="00BC2671">
        <w:rPr>
          <w:rFonts w:eastAsia="Times New Roman"/>
          <w:sz w:val="24"/>
          <w:szCs w:val="24"/>
        </w:rPr>
        <w:t>službu - sociálně</w:t>
      </w:r>
      <w:proofErr w:type="gramEnd"/>
      <w:r w:rsidRPr="00BC2671">
        <w:rPr>
          <w:rFonts w:eastAsia="Times New Roman"/>
          <w:sz w:val="24"/>
          <w:szCs w:val="24"/>
        </w:rPr>
        <w:t xml:space="preserve"> aktivizační službu pro rodiny. </w:t>
      </w:r>
      <w:proofErr w:type="spellStart"/>
      <w:r w:rsidRPr="00BC2671">
        <w:rPr>
          <w:rFonts w:eastAsia="Times New Roman"/>
          <w:sz w:val="24"/>
          <w:szCs w:val="24"/>
        </w:rPr>
        <w:t>Respondeo</w:t>
      </w:r>
      <w:proofErr w:type="spellEnd"/>
      <w:r w:rsidRPr="00BC2671">
        <w:rPr>
          <w:rFonts w:eastAsia="Times New Roman"/>
          <w:sz w:val="24"/>
          <w:szCs w:val="24"/>
        </w:rPr>
        <w:t xml:space="preserve"> zajišťuje i nadále službu intervenčního centra, dále pomoc obětem domácího násilí. </w:t>
      </w:r>
    </w:p>
    <w:p w:rsidR="003C1051" w:rsidRPr="00BC2671" w:rsidRDefault="003C1051" w:rsidP="00BC2671">
      <w:pPr>
        <w:pStyle w:val="Bezmezer"/>
        <w:rPr>
          <w:rFonts w:eastAsia="Times New Roman"/>
          <w:sz w:val="24"/>
          <w:szCs w:val="24"/>
          <w:lang w:eastAsia="cs-CZ"/>
        </w:rPr>
      </w:pPr>
      <w:r w:rsidRPr="00BC2671">
        <w:rPr>
          <w:rFonts w:eastAsia="Times New Roman"/>
          <w:sz w:val="24"/>
          <w:szCs w:val="24"/>
        </w:rPr>
        <w:t xml:space="preserve">V Mnichově Hradišti působí ve Volnočasovém centru organizace </w:t>
      </w:r>
      <w:proofErr w:type="spellStart"/>
      <w:r w:rsidRPr="00BC2671">
        <w:rPr>
          <w:rFonts w:eastAsia="Times New Roman"/>
          <w:sz w:val="24"/>
          <w:szCs w:val="24"/>
        </w:rPr>
        <w:t>Laxus</w:t>
      </w:r>
      <w:proofErr w:type="spellEnd"/>
      <w:r w:rsidRPr="00BC2671">
        <w:rPr>
          <w:rFonts w:eastAsia="Times New Roman"/>
          <w:sz w:val="24"/>
          <w:szCs w:val="24"/>
        </w:rPr>
        <w:t xml:space="preserve">, </w:t>
      </w:r>
      <w:proofErr w:type="spellStart"/>
      <w:r w:rsidRPr="00BC2671">
        <w:rPr>
          <w:rFonts w:eastAsia="Times New Roman"/>
          <w:sz w:val="24"/>
          <w:szCs w:val="24"/>
        </w:rPr>
        <w:t>Respondeo</w:t>
      </w:r>
      <w:proofErr w:type="spellEnd"/>
      <w:r w:rsidRPr="00BC2671">
        <w:rPr>
          <w:rFonts w:eastAsia="Times New Roman"/>
          <w:sz w:val="24"/>
          <w:szCs w:val="24"/>
        </w:rPr>
        <w:t xml:space="preserve">, </w:t>
      </w:r>
      <w:proofErr w:type="spellStart"/>
      <w:r w:rsidRPr="00BC2671">
        <w:rPr>
          <w:rFonts w:eastAsia="Times New Roman"/>
          <w:sz w:val="24"/>
          <w:szCs w:val="24"/>
        </w:rPr>
        <w:t>Luma</w:t>
      </w:r>
      <w:proofErr w:type="spellEnd"/>
      <w:r w:rsidRPr="00BC2671">
        <w:rPr>
          <w:rFonts w:eastAsia="Times New Roman"/>
          <w:sz w:val="24"/>
          <w:szCs w:val="24"/>
        </w:rPr>
        <w:t xml:space="preserve">, Náruč, které poskytují poradenství </w:t>
      </w:r>
    </w:p>
    <w:p w:rsidR="003C1051" w:rsidRPr="00BC2671" w:rsidRDefault="003C1051" w:rsidP="00BC2671">
      <w:pPr>
        <w:pStyle w:val="Bezmezer"/>
        <w:rPr>
          <w:b/>
          <w:sz w:val="24"/>
          <w:szCs w:val="24"/>
        </w:rPr>
      </w:pPr>
    </w:p>
    <w:p w:rsidR="0099432D" w:rsidRDefault="00F21748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 xml:space="preserve">4. </w:t>
      </w:r>
      <w:r w:rsidR="006D30EA" w:rsidRPr="00BC2671">
        <w:rPr>
          <w:b/>
          <w:sz w:val="24"/>
          <w:szCs w:val="24"/>
        </w:rPr>
        <w:t>Dotazníkové šetření LAXUS</w:t>
      </w:r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 průběhu června proběhlo na místních školách anonymní dotazníkové šetření organizace LAXUS zaměřené na riziková místa a rizikové chování v Mnichově Hradišti. </w:t>
      </w:r>
    </w:p>
    <w:p w:rsidR="00F21748" w:rsidRPr="00BC2671" w:rsidRDefault="00D133F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 následné diskusi přišla na přetřes především informace týkající se zadávání testů. LAXUS si totiž určil podmínku, že při zadání dotazníků nesmí být v danou vyučovací hodinu ve třídě pedagog. Pí Štrojsová uvádí, že pokud s podmínkou nesouhlasila, bylo jí sděleno, že se škola dotazníkového </w:t>
      </w:r>
      <w:r w:rsidRPr="00BC2671">
        <w:rPr>
          <w:sz w:val="24"/>
          <w:szCs w:val="24"/>
        </w:rPr>
        <w:lastRenderedPageBreak/>
        <w:t xml:space="preserve">šetření nezúčastní, což jí připadalo dost netypické, natož pak v dnešní době. Vedení školy však s podmínkou souhlasilo.  Podobně se podivoval i pan Krejčík. Pí Beranová v daném zadání neviděla problém. </w:t>
      </w:r>
    </w:p>
    <w:p w:rsidR="00D133F1" w:rsidRPr="00BC2671" w:rsidRDefault="00D133F1" w:rsidP="00BC2671">
      <w:pPr>
        <w:pStyle w:val="Bezmezer"/>
        <w:rPr>
          <w:sz w:val="24"/>
          <w:szCs w:val="24"/>
        </w:rPr>
      </w:pPr>
    </w:p>
    <w:p w:rsidR="00F21748" w:rsidRDefault="00F21748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>5.</w:t>
      </w:r>
      <w:r w:rsidR="00C77765" w:rsidRPr="00BC2671">
        <w:rPr>
          <w:b/>
          <w:sz w:val="24"/>
          <w:szCs w:val="24"/>
        </w:rPr>
        <w:t xml:space="preserve"> </w:t>
      </w:r>
      <w:r w:rsidR="006D30EA" w:rsidRPr="00BC2671">
        <w:rPr>
          <w:b/>
          <w:sz w:val="24"/>
          <w:szCs w:val="24"/>
        </w:rPr>
        <w:t>Logoped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F21748" w:rsidRPr="00BC2671" w:rsidRDefault="00F21748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Předsedkyně </w:t>
      </w:r>
      <w:r w:rsidR="006D30EA" w:rsidRPr="00BC2671">
        <w:rPr>
          <w:sz w:val="24"/>
          <w:szCs w:val="24"/>
        </w:rPr>
        <w:t>domluvila schůzku s pí Vackovou, logopedkou. Součástí schůzky byla prohlídka míst, která se ve Volnočasovém centru pronajímají. Schůzka proběhla v úterý 19. 6. 2018.</w:t>
      </w:r>
      <w:r w:rsidR="00DC1F1C" w:rsidRPr="00BC2671">
        <w:rPr>
          <w:sz w:val="24"/>
          <w:szCs w:val="24"/>
        </w:rPr>
        <w:t xml:space="preserve"> Předsedkyně nyní zjišťuje cenu za pronájem prostoru. Pí Vacková dříve pracovala ve školství. V Mnichově Hradišti též nabízí např. depistáž z MŠ, besedu s rodiči apod</w:t>
      </w:r>
      <w:r w:rsidR="00D133F1" w:rsidRPr="00BC2671">
        <w:rPr>
          <w:sz w:val="24"/>
          <w:szCs w:val="24"/>
        </w:rPr>
        <w:t>. Pokud by byla cena pronájmu pro pí Vackovou (</w:t>
      </w:r>
      <w:hyperlink r:id="rId7" w:history="1">
        <w:r w:rsidR="00D133F1" w:rsidRPr="00BC2671">
          <w:rPr>
            <w:rStyle w:val="Hypertextovodkaz"/>
            <w:rFonts w:ascii="Arial" w:hAnsi="Arial" w:cs="Arial"/>
            <w:sz w:val="24"/>
            <w:szCs w:val="24"/>
          </w:rPr>
          <w:t>www.jazykzazuby.cz</w:t>
        </w:r>
      </w:hyperlink>
      <w:r w:rsidR="00D133F1" w:rsidRPr="00BC2671">
        <w:rPr>
          <w:sz w:val="24"/>
          <w:szCs w:val="24"/>
        </w:rPr>
        <w:t>) vyhovující, je možné začít s praxí od září 2018.</w:t>
      </w:r>
      <w:r w:rsidR="00072EC5" w:rsidRPr="00BC2671">
        <w:rPr>
          <w:sz w:val="24"/>
          <w:szCs w:val="24"/>
        </w:rPr>
        <w:t xml:space="preserve"> Předsedkyně dle situace pí Vackové doporučí, aby obešla MŠ a ZŠ a nabídla své služby. </w:t>
      </w:r>
      <w:r w:rsidR="00DC1F1C" w:rsidRPr="00BC2671">
        <w:rPr>
          <w:sz w:val="24"/>
          <w:szCs w:val="24"/>
        </w:rPr>
        <w:t xml:space="preserve"> </w:t>
      </w:r>
    </w:p>
    <w:p w:rsidR="00DC1F1C" w:rsidRPr="00BC2671" w:rsidRDefault="00282B9D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Pí </w:t>
      </w:r>
      <w:proofErr w:type="spellStart"/>
      <w:r w:rsidRPr="00BC2671">
        <w:rPr>
          <w:sz w:val="24"/>
          <w:szCs w:val="24"/>
        </w:rPr>
        <w:t>Skramuská</w:t>
      </w:r>
      <w:proofErr w:type="spellEnd"/>
      <w:r w:rsidRPr="00BC2671">
        <w:rPr>
          <w:sz w:val="24"/>
          <w:szCs w:val="24"/>
        </w:rPr>
        <w:t xml:space="preserve"> dodala, že od října 2018 bude pod hlavičkou DDM pracovat pí Kateřina </w:t>
      </w:r>
      <w:proofErr w:type="spellStart"/>
      <w:r w:rsidRPr="00BC2671">
        <w:rPr>
          <w:sz w:val="24"/>
          <w:szCs w:val="24"/>
        </w:rPr>
        <w:t>Nevřelová</w:t>
      </w:r>
      <w:proofErr w:type="spellEnd"/>
      <w:r w:rsidRPr="00BC2671">
        <w:rPr>
          <w:sz w:val="24"/>
          <w:szCs w:val="24"/>
        </w:rPr>
        <w:t xml:space="preserve"> (logopedie + náprava řeči). </w:t>
      </w:r>
    </w:p>
    <w:p w:rsidR="00072EC5" w:rsidRPr="00BC2671" w:rsidRDefault="00C20378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>Stanovisko KV</w:t>
      </w:r>
      <w:r w:rsidR="00796BAF">
        <w:rPr>
          <w:sz w:val="24"/>
          <w:szCs w:val="24"/>
        </w:rPr>
        <w:t>Z</w:t>
      </w:r>
      <w:r w:rsidRPr="00BC2671">
        <w:rPr>
          <w:sz w:val="24"/>
          <w:szCs w:val="24"/>
        </w:rPr>
        <w:t xml:space="preserve">AV: </w:t>
      </w:r>
      <w:r w:rsidRPr="00BC2671">
        <w:rPr>
          <w:b/>
          <w:sz w:val="24"/>
          <w:szCs w:val="24"/>
        </w:rPr>
        <w:t xml:space="preserve">Komise </w:t>
      </w:r>
      <w:proofErr w:type="spellStart"/>
      <w:r w:rsidRPr="00BC2671">
        <w:rPr>
          <w:b/>
          <w:sz w:val="24"/>
          <w:szCs w:val="24"/>
        </w:rPr>
        <w:t>RaMe</w:t>
      </w:r>
      <w:proofErr w:type="spellEnd"/>
      <w:r w:rsidRPr="00BC2671">
        <w:rPr>
          <w:b/>
          <w:sz w:val="24"/>
          <w:szCs w:val="24"/>
        </w:rPr>
        <w:t xml:space="preserve"> sděluje, že se podařilo navázat kontakt s logopedkou pí Vackovou, která si již prohlédla možný prostor k pronájmu ve Volnočasovém centru (za </w:t>
      </w:r>
      <w:proofErr w:type="gramStart"/>
      <w:r w:rsidRPr="00BC2671">
        <w:rPr>
          <w:b/>
          <w:sz w:val="24"/>
          <w:szCs w:val="24"/>
        </w:rPr>
        <w:t>účelem  poskytování</w:t>
      </w:r>
      <w:proofErr w:type="gramEnd"/>
      <w:r w:rsidRPr="00BC2671">
        <w:rPr>
          <w:b/>
          <w:sz w:val="24"/>
          <w:szCs w:val="24"/>
        </w:rPr>
        <w:t xml:space="preserve"> logopedických služeb v MH). </w:t>
      </w:r>
      <w:r w:rsidR="006F5467" w:rsidRPr="00BC2671">
        <w:rPr>
          <w:b/>
          <w:sz w:val="24"/>
          <w:szCs w:val="24"/>
        </w:rPr>
        <w:t>Pí Vacková b</w:t>
      </w:r>
      <w:r w:rsidR="004B3ABB" w:rsidRPr="00BC2671">
        <w:rPr>
          <w:b/>
          <w:sz w:val="24"/>
          <w:szCs w:val="24"/>
        </w:rPr>
        <w:t>y</w:t>
      </w:r>
      <w:r w:rsidR="006F5467" w:rsidRPr="00BC2671">
        <w:rPr>
          <w:b/>
          <w:sz w:val="24"/>
          <w:szCs w:val="24"/>
        </w:rPr>
        <w:t xml:space="preserve"> případně mohla praxi od září 2018 vykonávat. </w:t>
      </w:r>
      <w:r w:rsidRPr="00BC2671">
        <w:rPr>
          <w:b/>
          <w:sz w:val="24"/>
          <w:szCs w:val="24"/>
        </w:rPr>
        <w:t>KV</w:t>
      </w:r>
      <w:r w:rsidR="004B3ABB" w:rsidRPr="00BC2671">
        <w:rPr>
          <w:b/>
          <w:sz w:val="24"/>
          <w:szCs w:val="24"/>
        </w:rPr>
        <w:t>Z</w:t>
      </w:r>
      <w:r w:rsidRPr="00BC2671">
        <w:rPr>
          <w:b/>
          <w:sz w:val="24"/>
          <w:szCs w:val="24"/>
        </w:rPr>
        <w:t xml:space="preserve">AV dává </w:t>
      </w:r>
      <w:proofErr w:type="spellStart"/>
      <w:r w:rsidRPr="00BC2671">
        <w:rPr>
          <w:b/>
          <w:sz w:val="24"/>
          <w:szCs w:val="24"/>
        </w:rPr>
        <w:t>RaMe</w:t>
      </w:r>
      <w:proofErr w:type="spellEnd"/>
      <w:r w:rsidRPr="00BC2671">
        <w:rPr>
          <w:b/>
          <w:sz w:val="24"/>
          <w:szCs w:val="24"/>
        </w:rPr>
        <w:t xml:space="preserve"> ke zvážení, zd</w:t>
      </w:r>
      <w:r w:rsidR="006F5467" w:rsidRPr="00BC2671">
        <w:rPr>
          <w:b/>
          <w:sz w:val="24"/>
          <w:szCs w:val="24"/>
        </w:rPr>
        <w:t xml:space="preserve">a by bylo možné přemýšlet </w:t>
      </w:r>
      <w:r w:rsidRPr="00BC2671">
        <w:rPr>
          <w:b/>
          <w:sz w:val="24"/>
          <w:szCs w:val="24"/>
        </w:rPr>
        <w:t xml:space="preserve">v prvních </w:t>
      </w:r>
      <w:r w:rsidR="006F5467" w:rsidRPr="00BC2671">
        <w:rPr>
          <w:b/>
          <w:sz w:val="24"/>
          <w:szCs w:val="24"/>
        </w:rPr>
        <w:t>měsících pronájmu o nižší částce nájmu</w:t>
      </w:r>
      <w:r w:rsidRPr="00BC2671">
        <w:rPr>
          <w:b/>
          <w:sz w:val="24"/>
          <w:szCs w:val="24"/>
        </w:rPr>
        <w:t xml:space="preserve"> z hlediska potřebnosti služby v obci a s ohledem na potřebu vybavení daného prostoru tak, aby vyhovoval dětské klientele. </w:t>
      </w:r>
    </w:p>
    <w:p w:rsidR="00F21748" w:rsidRPr="00BC2671" w:rsidRDefault="00F21748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6.</w:t>
      </w:r>
      <w:r w:rsidR="006D30EA" w:rsidRPr="00BC2671">
        <w:rPr>
          <w:b/>
          <w:sz w:val="24"/>
          <w:szCs w:val="24"/>
        </w:rPr>
        <w:t xml:space="preserve">Zpětná vazba </w:t>
      </w:r>
      <w:proofErr w:type="spellStart"/>
      <w:r w:rsidR="006D30EA" w:rsidRPr="00BC2671">
        <w:rPr>
          <w:b/>
          <w:sz w:val="24"/>
          <w:szCs w:val="24"/>
        </w:rPr>
        <w:t>RaMe</w:t>
      </w:r>
      <w:proofErr w:type="spellEnd"/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Rada města dne 04.06.2018 projednala zápis z jednání Komise pro výchovu a vzdělávání dne 02.05.2018 a k přijatým usnesením sděluje následující: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Č.1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>AV důsledně opakuje svoji žádost o preventivní pochůzky v okolí škol. Nabízí podporu při nácviku komunikačních situací, které mohou při daných pochůzkách vzniknout.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ráda opakovaně oznámí potřeby jednotlivých škol. KVAV se zároveň domnívá, že preventivní činnosti jsou opakovaně avizovanou činností místní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MěP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, požadované pochůzky by tedy měly být konkrétním krokem v rámci prevence. KVAV zajímá, která témata jsou pro město skrze úkolování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MěP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prioritní (a kvůli nimž nezbývá čas na možné preventivní pochůzky městských strážníků v okolí škol).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b/>
          <w:bCs/>
          <w:color w:val="000000"/>
          <w:sz w:val="24"/>
          <w:szCs w:val="24"/>
          <w:lang w:eastAsia="cs-CZ"/>
        </w:rPr>
        <w:t> </w:t>
      </w:r>
    </w:p>
    <w:p w:rsidR="006D30EA" w:rsidRPr="00BC2671" w:rsidRDefault="006D30EA" w:rsidP="00BC2671">
      <w:pPr>
        <w:pStyle w:val="Bezmezer"/>
        <w:rPr>
          <w:rFonts w:eastAsia="Times New Roman"/>
          <w:i/>
          <w:sz w:val="24"/>
          <w:szCs w:val="24"/>
          <w:lang w:eastAsia="cs-CZ"/>
        </w:rPr>
      </w:pPr>
      <w:r w:rsidRPr="00BC2671">
        <w:rPr>
          <w:rFonts w:eastAsia="Times New Roman"/>
          <w:i/>
          <w:sz w:val="24"/>
          <w:szCs w:val="24"/>
          <w:lang w:eastAsia="cs-CZ"/>
        </w:rPr>
        <w:t>Před 8 hodinou jsou 2 asistenti prevence kriminality na přechodech: u Zlaté hvězdy, druhý u školy v Sokolovské; provádějí dozor pro přechod dětí do školy.  Vedení města jednalo s městskou policií a je domluveno, že strážníci budou preventivní činnost vykonávat, každá škola prostřednictvím ředitele školy se domluví přímo s velitelem MP. V současné době město usiluje o naplnění běžného denního provozu policie – náčelník +2 strážníci a před 8 mou hodinou se tak</w:t>
      </w:r>
      <w:r w:rsidR="00DC1F1C" w:rsidRPr="00BC2671">
        <w:rPr>
          <w:rFonts w:eastAsia="Times New Roman"/>
          <w:i/>
          <w:sz w:val="24"/>
          <w:szCs w:val="24"/>
          <w:lang w:eastAsia="cs-CZ"/>
        </w:rPr>
        <w:t>é vykonává dozor v Dobré Vodě (přechod dětí na autobus</w:t>
      </w:r>
      <w:r w:rsidRPr="00BC2671">
        <w:rPr>
          <w:rFonts w:eastAsia="Times New Roman"/>
          <w:i/>
          <w:sz w:val="24"/>
          <w:szCs w:val="24"/>
          <w:lang w:eastAsia="cs-CZ"/>
        </w:rPr>
        <w:t>).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b/>
          <w:bCs/>
          <w:color w:val="000000"/>
          <w:sz w:val="24"/>
          <w:szCs w:val="24"/>
          <w:lang w:eastAsia="cs-CZ"/>
        </w:rPr>
        <w:t> </w:t>
      </w:r>
    </w:p>
    <w:p w:rsidR="006D30EA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Předsedkyně tedy vybídla zástupce jednotlivých škol, aby informovali své ředitele o možnosti využití služby městské policie. 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Pí Beranová uvedla, že by asistenti prevence kriminality měli nejen zastavovat provoz, ale především učit děti správně – bezpečně – přecházet. To by totiž mělo být cílem těchto preventivných aktivit. 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Č. 2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se dotazuje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na kritéria, podle kterých se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rozhodla nevyužít možnosti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rekonkurzu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>, které se v letošním roce nabízely. Zároveň se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dotazuje, zda byla otázka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rekonkurzu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příliš nepodstatná či málo odborná na to, aby k ní mohla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coby poradní orgán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lastRenderedPageBreak/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zaujmout stanovisko a připravit možná doporučení.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>AV předpokládá, že o časové hledisko se vzhledem k tomu, že délka mandátu je lehce spočítatelná, patrně nejednalo.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D30EA" w:rsidRPr="00BC2671" w:rsidRDefault="006D30EA" w:rsidP="00BC2671">
      <w:pPr>
        <w:pStyle w:val="Bezmezer"/>
        <w:rPr>
          <w:rFonts w:eastAsia="Times New Roman"/>
          <w:i/>
          <w:sz w:val="24"/>
          <w:szCs w:val="24"/>
          <w:lang w:eastAsia="cs-CZ"/>
        </w:rPr>
      </w:pPr>
      <w:r w:rsidRPr="00BC2671">
        <w:rPr>
          <w:rFonts w:eastAsia="Times New Roman"/>
          <w:i/>
          <w:sz w:val="24"/>
          <w:szCs w:val="24"/>
          <w:lang w:eastAsia="cs-CZ"/>
        </w:rPr>
        <w:t xml:space="preserve">Při rozhodování o konkurzech se přihlíželo zejména ke skutečnosti, že nebyly v uplynulém období projednávány žádné stížnosti od rodičů, ani žádné další podněty </w:t>
      </w:r>
      <w:proofErr w:type="gramStart"/>
      <w:r w:rsidRPr="00BC2671">
        <w:rPr>
          <w:rFonts w:eastAsia="Times New Roman"/>
          <w:i/>
          <w:sz w:val="24"/>
          <w:szCs w:val="24"/>
          <w:lang w:eastAsia="cs-CZ"/>
        </w:rPr>
        <w:t>( od</w:t>
      </w:r>
      <w:proofErr w:type="gramEnd"/>
      <w:r w:rsidRPr="00BC2671">
        <w:rPr>
          <w:rFonts w:eastAsia="Times New Roman"/>
          <w:i/>
          <w:sz w:val="24"/>
          <w:szCs w:val="24"/>
          <w:lang w:eastAsia="cs-CZ"/>
        </w:rPr>
        <w:t xml:space="preserve"> ČŠI, případně školské rady). K rozhodnutí konkurzy nevypisovat přispěl i fakt, že v žádném školském zařízení nedošlo k pochybení v hospodaření školy, ani k jiným nedostatkům v oblasti financování a provozu škol. Vedoucí FŠO </w:t>
      </w:r>
      <w:proofErr w:type="gramStart"/>
      <w:r w:rsidRPr="00BC2671">
        <w:rPr>
          <w:rFonts w:eastAsia="Times New Roman"/>
          <w:i/>
          <w:sz w:val="24"/>
          <w:szCs w:val="24"/>
          <w:lang w:eastAsia="cs-CZ"/>
        </w:rPr>
        <w:t>domluvila  s</w:t>
      </w:r>
      <w:proofErr w:type="gramEnd"/>
      <w:r w:rsidRPr="00BC2671">
        <w:rPr>
          <w:rFonts w:eastAsia="Times New Roman"/>
          <w:i/>
          <w:sz w:val="24"/>
          <w:szCs w:val="24"/>
          <w:lang w:eastAsia="cs-CZ"/>
        </w:rPr>
        <w:t> vedením města schůzku s řediteli jednotlivých školských zařízení, kde ředitelé škol prezentovali výsledky práce a představu o dalším pokračování ve funkcích ředitelů. Před vlastním rozhodnutím o konkurzech byli ředitelé škol přizváni na jednání rady města, aby také před členy rady obhájili výsledky práce a nastínili budoucí záměry ve svých zařízeních.</w:t>
      </w:r>
    </w:p>
    <w:p w:rsidR="006D30EA" w:rsidRPr="00BC2671" w:rsidRDefault="006D30EA" w:rsidP="00BC2671">
      <w:pPr>
        <w:pStyle w:val="Bezmezer"/>
        <w:rPr>
          <w:rFonts w:eastAsia="Times New Roman"/>
          <w:i/>
          <w:sz w:val="24"/>
          <w:szCs w:val="24"/>
          <w:lang w:eastAsia="cs-CZ"/>
        </w:rPr>
      </w:pPr>
      <w:r w:rsidRPr="00BC2671">
        <w:rPr>
          <w:rFonts w:eastAsia="Times New Roman"/>
          <w:i/>
          <w:sz w:val="24"/>
          <w:szCs w:val="24"/>
          <w:lang w:eastAsia="cs-CZ"/>
        </w:rPr>
        <w:t> 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se nedomnívá, že by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odpověděla na dotaz, proč coby odborná komise nebyla oslovena s otázkou vhodnosti /nutnosti uspořádání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rekonkurzu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6D30EA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Pí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Štrojsové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se rozhodně nezdá vhodné považovat za dostačující zjištění toho, zda byly projednávány stížnosti rodičů apod. na dané vedení školy. Naopak se domnívá, že v dnešní realitě je běžné, že se s rodiči vede otevřený dialog o tom, co dle rodičovské veřejnosti ve škole nefunguje či by se mělo částečně změnit. Nedostatek podnětů může svědčit i o jiných </w:t>
      </w:r>
      <w:proofErr w:type="gramStart"/>
      <w:r w:rsidRPr="00BC2671">
        <w:rPr>
          <w:rFonts w:eastAsia="Times New Roman"/>
          <w:color w:val="000000"/>
          <w:sz w:val="24"/>
          <w:szCs w:val="24"/>
          <w:lang w:eastAsia="cs-CZ"/>
        </w:rPr>
        <w:t>okolnostech,</w:t>
      </w:r>
      <w:proofErr w:type="gram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než jen o tom, že je na škole z pozice rodičů vše v pořádku. </w:t>
      </w:r>
      <w:r w:rsidR="006D30EA" w:rsidRPr="00BC2671"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Naopak odpověď působí u některých členů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tak, že posiluje pocit, že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nepovažuje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za odborný orgán, k jehož úsudku by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měla důvěru. </w:t>
      </w: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072EC5" w:rsidRPr="00BC2671" w:rsidRDefault="00072EC5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color w:val="000000"/>
          <w:sz w:val="24"/>
          <w:szCs w:val="24"/>
          <w:lang w:eastAsia="cs-CZ"/>
        </w:rPr>
        <w:t>Č. 3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AV prosí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o stanovisko k dopisu pí Kratochvílové (rodičovská iniciativa – žádost o vytvoření respektující školy či třídy). Názor </w:t>
      </w:r>
      <w:proofErr w:type="spellStart"/>
      <w:r w:rsidRPr="00BC2671">
        <w:rPr>
          <w:rFonts w:eastAsia="Times New Roman"/>
          <w:color w:val="000000"/>
          <w:sz w:val="24"/>
          <w:szCs w:val="24"/>
          <w:lang w:eastAsia="cs-CZ"/>
        </w:rPr>
        <w:t>RaMe</w:t>
      </w:r>
      <w:proofErr w:type="spellEnd"/>
      <w:r w:rsidRPr="00BC2671">
        <w:rPr>
          <w:rFonts w:eastAsia="Times New Roman"/>
          <w:color w:val="000000"/>
          <w:sz w:val="24"/>
          <w:szCs w:val="24"/>
          <w:lang w:eastAsia="cs-CZ"/>
        </w:rPr>
        <w:t xml:space="preserve"> KV</w:t>
      </w:r>
      <w:r w:rsidR="004B3ABB" w:rsidRPr="00BC2671">
        <w:rPr>
          <w:rFonts w:eastAsia="Times New Roman"/>
          <w:color w:val="000000"/>
          <w:sz w:val="24"/>
          <w:szCs w:val="24"/>
          <w:lang w:eastAsia="cs-CZ"/>
        </w:rPr>
        <w:t>Z</w:t>
      </w:r>
      <w:r w:rsidRPr="00BC2671">
        <w:rPr>
          <w:rFonts w:eastAsia="Times New Roman"/>
          <w:color w:val="000000"/>
          <w:sz w:val="24"/>
          <w:szCs w:val="24"/>
          <w:lang w:eastAsia="cs-CZ"/>
        </w:rPr>
        <w:t>AV zajímá a děkuje za jeho poskytnutí.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b/>
          <w:bCs/>
          <w:color w:val="000000"/>
          <w:sz w:val="24"/>
          <w:szCs w:val="24"/>
          <w:lang w:eastAsia="cs-CZ"/>
        </w:rPr>
        <w:t> </w:t>
      </w:r>
    </w:p>
    <w:p w:rsidR="006D30EA" w:rsidRPr="00BC2671" w:rsidRDefault="006D30EA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rFonts w:eastAsia="Times New Roman"/>
          <w:i/>
          <w:sz w:val="24"/>
          <w:szCs w:val="24"/>
          <w:lang w:eastAsia="cs-CZ"/>
        </w:rPr>
        <w:t>Rada města se rozhodla tuto otázku předložit novému složení vedení MAP II, které by mělo zjistit, jestli je zájem a jak velký ze strany rodičů (počty dětí) s tím, že předpoklad umístění třídy se nabízí v budově ZŠ Veselá. Pak je zapotřebí ze strany školy zajistit vyučující, kteří budou splňovat nároky na jiný typ výuky a jiný způsob hodnocení práce žáků. Na základě těchto výstupů může město přistoupit k jednání o přípravě jedné třídy s alternativní výukou. Tento záměr by přicházel v úvahu pro školní rok 2019-2020</w:t>
      </w:r>
      <w:r w:rsidRPr="00BC2671">
        <w:rPr>
          <w:rFonts w:eastAsia="Times New Roman"/>
          <w:color w:val="00B050"/>
          <w:sz w:val="24"/>
          <w:szCs w:val="24"/>
          <w:lang w:eastAsia="cs-CZ"/>
        </w:rPr>
        <w:t>.</w:t>
      </w:r>
    </w:p>
    <w:p w:rsidR="006D30EA" w:rsidRPr="00BC2671" w:rsidRDefault="006D30EA" w:rsidP="00BC2671">
      <w:pPr>
        <w:pStyle w:val="Bezmezer"/>
        <w:rPr>
          <w:b/>
          <w:sz w:val="24"/>
          <w:szCs w:val="24"/>
        </w:rPr>
      </w:pPr>
    </w:p>
    <w:p w:rsidR="006D30EA" w:rsidRDefault="00F21748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7.</w:t>
      </w:r>
      <w:r w:rsidR="006D30EA" w:rsidRPr="00BC2671">
        <w:rPr>
          <w:b/>
          <w:sz w:val="24"/>
          <w:szCs w:val="24"/>
        </w:rPr>
        <w:t xml:space="preserve"> Cena města – nominace</w:t>
      </w:r>
    </w:p>
    <w:p w:rsidR="00796BAF" w:rsidRPr="00BC2671" w:rsidRDefault="00796BAF" w:rsidP="00BC2671">
      <w:pPr>
        <w:pStyle w:val="Bezmezer"/>
        <w:rPr>
          <w:b/>
          <w:sz w:val="24"/>
          <w:szCs w:val="24"/>
        </w:rPr>
      </w:pP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Předsedkyně rozeslala členům materiály k prostudování návrhů nominací. V letošním roce se jedná o: 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Kryštof </w:t>
      </w:r>
      <w:proofErr w:type="spellStart"/>
      <w:r w:rsidRPr="00BC2671">
        <w:rPr>
          <w:sz w:val="24"/>
          <w:szCs w:val="24"/>
        </w:rPr>
        <w:t>Mišiak</w:t>
      </w:r>
      <w:proofErr w:type="spellEnd"/>
      <w:r w:rsidRPr="00BC2671">
        <w:rPr>
          <w:sz w:val="24"/>
          <w:szCs w:val="24"/>
        </w:rPr>
        <w:t xml:space="preserve"> – za mimořádné úspěchy v sportovních i jiných soutěžích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Městský parlament dětí a mládeže – za soustavnou společensky prospěšnou činnost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Sára </w:t>
      </w:r>
      <w:proofErr w:type="spellStart"/>
      <w:r w:rsidRPr="00BC2671">
        <w:rPr>
          <w:sz w:val="24"/>
          <w:szCs w:val="24"/>
        </w:rPr>
        <w:t>Sehnoutková</w:t>
      </w:r>
      <w:proofErr w:type="spellEnd"/>
      <w:r w:rsidRPr="00BC2671">
        <w:rPr>
          <w:sz w:val="24"/>
          <w:szCs w:val="24"/>
        </w:rPr>
        <w:t xml:space="preserve"> – za mimořádné úspěchy ve sportovních i jiných soutěžích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</w:p>
    <w:p w:rsidR="006D30EA" w:rsidRPr="00BC2671" w:rsidRDefault="00072EC5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>Stanovisko KV</w:t>
      </w:r>
      <w:r w:rsidR="004B3ABB" w:rsidRPr="00BC2671">
        <w:rPr>
          <w:sz w:val="24"/>
          <w:szCs w:val="24"/>
        </w:rPr>
        <w:t>Z</w:t>
      </w:r>
      <w:r w:rsidRPr="00BC2671">
        <w:rPr>
          <w:sz w:val="24"/>
          <w:szCs w:val="24"/>
        </w:rPr>
        <w:t xml:space="preserve">AV: </w:t>
      </w:r>
      <w:r w:rsidRPr="00BC2671">
        <w:rPr>
          <w:b/>
          <w:sz w:val="24"/>
          <w:szCs w:val="24"/>
        </w:rPr>
        <w:t>KV</w:t>
      </w:r>
      <w:r w:rsidR="004B3ABB" w:rsidRPr="00BC2671">
        <w:rPr>
          <w:b/>
          <w:sz w:val="24"/>
          <w:szCs w:val="24"/>
        </w:rPr>
        <w:t>Z</w:t>
      </w:r>
      <w:r w:rsidRPr="00BC2671">
        <w:rPr>
          <w:b/>
          <w:sz w:val="24"/>
          <w:szCs w:val="24"/>
        </w:rPr>
        <w:t xml:space="preserve">AV </w:t>
      </w:r>
      <w:proofErr w:type="spellStart"/>
      <w:r w:rsidRPr="00BC2671">
        <w:rPr>
          <w:b/>
          <w:sz w:val="24"/>
          <w:szCs w:val="24"/>
        </w:rPr>
        <w:t>RaMe</w:t>
      </w:r>
      <w:proofErr w:type="spellEnd"/>
      <w:r w:rsidRPr="00BC2671">
        <w:rPr>
          <w:b/>
          <w:sz w:val="24"/>
          <w:szCs w:val="24"/>
        </w:rPr>
        <w:t xml:space="preserve"> s</w:t>
      </w:r>
      <w:r w:rsidR="00C20378" w:rsidRPr="00BC2671">
        <w:rPr>
          <w:b/>
          <w:sz w:val="24"/>
          <w:szCs w:val="24"/>
        </w:rPr>
        <w:t>děluje, že po diskusi nad zaslanými podklady</w:t>
      </w:r>
      <w:r w:rsidRPr="00BC2671">
        <w:rPr>
          <w:b/>
          <w:sz w:val="24"/>
          <w:szCs w:val="24"/>
        </w:rPr>
        <w:t xml:space="preserve"> k jednotlivým nominacím i činnostem daných osob či skupiny se KV</w:t>
      </w:r>
      <w:r w:rsidR="004B3ABB" w:rsidRPr="00BC2671">
        <w:rPr>
          <w:b/>
          <w:sz w:val="24"/>
          <w:szCs w:val="24"/>
        </w:rPr>
        <w:t>Z</w:t>
      </w:r>
      <w:r w:rsidRPr="00BC2671">
        <w:rPr>
          <w:b/>
          <w:sz w:val="24"/>
          <w:szCs w:val="24"/>
        </w:rPr>
        <w:t>AV rozhodl na Cenu města podpořit Městský parlament dětí a mládeže.</w:t>
      </w:r>
      <w:r w:rsidRPr="00BC2671">
        <w:rPr>
          <w:sz w:val="24"/>
          <w:szCs w:val="24"/>
        </w:rPr>
        <w:t xml:space="preserve"> </w:t>
      </w:r>
      <w:r w:rsidR="00790CF3" w:rsidRPr="00BC2671">
        <w:rPr>
          <w:b/>
          <w:sz w:val="24"/>
          <w:szCs w:val="24"/>
        </w:rPr>
        <w:t>Důležitým hlediskem pro KV</w:t>
      </w:r>
      <w:r w:rsidR="004B3ABB" w:rsidRPr="00BC2671">
        <w:rPr>
          <w:b/>
          <w:sz w:val="24"/>
          <w:szCs w:val="24"/>
        </w:rPr>
        <w:t>Z</w:t>
      </w:r>
      <w:r w:rsidR="00790CF3" w:rsidRPr="00BC2671">
        <w:rPr>
          <w:b/>
          <w:sz w:val="24"/>
          <w:szCs w:val="24"/>
        </w:rPr>
        <w:t xml:space="preserve">AV byl fakt, že u parlamentu se </w:t>
      </w:r>
      <w:r w:rsidR="00790CF3" w:rsidRPr="00BC2671">
        <w:rPr>
          <w:b/>
          <w:sz w:val="24"/>
          <w:szCs w:val="24"/>
        </w:rPr>
        <w:lastRenderedPageBreak/>
        <w:t xml:space="preserve">jedná o činnost podporující komunitní život v daném místě, u dalších dvou osob se v tuto chvíli jedná především o rozvoj osobní. </w:t>
      </w:r>
    </w:p>
    <w:p w:rsidR="00FF7E39" w:rsidRPr="00BC2671" w:rsidRDefault="00FF7E39" w:rsidP="00BC2671">
      <w:pPr>
        <w:pStyle w:val="Bezmezer"/>
        <w:rPr>
          <w:sz w:val="24"/>
          <w:szCs w:val="24"/>
        </w:rPr>
      </w:pPr>
    </w:p>
    <w:p w:rsidR="00FE5D63" w:rsidRPr="00BC2671" w:rsidRDefault="00FE5D63" w:rsidP="00BC2671">
      <w:pPr>
        <w:pStyle w:val="Bezmezer"/>
        <w:rPr>
          <w:sz w:val="24"/>
          <w:szCs w:val="24"/>
        </w:rPr>
      </w:pPr>
    </w:p>
    <w:p w:rsidR="00B519B7" w:rsidRDefault="00FF7E39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8. Výjezdy do škol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Při hodnocení výjezdů předsedkyni napadlo, že </w:t>
      </w:r>
      <w:proofErr w:type="gramStart"/>
      <w:r w:rsidRPr="00BC2671">
        <w:rPr>
          <w:sz w:val="24"/>
          <w:szCs w:val="24"/>
        </w:rPr>
        <w:t>to</w:t>
      </w:r>
      <w:proofErr w:type="gramEnd"/>
      <w:r w:rsidRPr="00BC2671">
        <w:rPr>
          <w:sz w:val="24"/>
          <w:szCs w:val="24"/>
        </w:rPr>
        <w:t xml:space="preserve"> co mohl KV</w:t>
      </w:r>
      <w:r w:rsidR="004B3ABB" w:rsidRPr="00BC2671">
        <w:rPr>
          <w:sz w:val="24"/>
          <w:szCs w:val="24"/>
        </w:rPr>
        <w:t>Z</w:t>
      </w:r>
      <w:r w:rsidRPr="00BC2671">
        <w:rPr>
          <w:sz w:val="24"/>
          <w:szCs w:val="24"/>
        </w:rPr>
        <w:t>AV a další zájemci vidět na dvou navštívených základních školách, bere v současnosti jako to, co má být standardem na školách státních, což potvrdila z rozhovoru i pí Průšková. Bylo by jistě dobré zjistit, nakolik je tento standard naplňován v MH tam, kde se pracuje s dětmi v rámci základního vzdělávání, či zda je tento standard (a jak) překročen.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</w:p>
    <w:p w:rsidR="006D30EA" w:rsidRPr="00BC2671" w:rsidRDefault="006D30EA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 xml:space="preserve">ZŠ </w:t>
      </w:r>
      <w:proofErr w:type="spellStart"/>
      <w:r w:rsidRPr="00BC2671">
        <w:rPr>
          <w:b/>
          <w:sz w:val="24"/>
          <w:szCs w:val="24"/>
        </w:rPr>
        <w:t>Doctrina</w:t>
      </w:r>
      <w:proofErr w:type="spellEnd"/>
      <w:r w:rsidRPr="00BC2671">
        <w:rPr>
          <w:b/>
          <w:sz w:val="24"/>
          <w:szCs w:val="24"/>
        </w:rPr>
        <w:t>, Liberec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Středa 16. května 2018, </w:t>
      </w:r>
      <w:r w:rsidR="00FF7E39" w:rsidRPr="00BC2671">
        <w:rPr>
          <w:rStyle w:val="subheading"/>
          <w:rFonts w:ascii="Arial" w:hAnsi="Arial" w:cs="Arial"/>
          <w:sz w:val="24"/>
          <w:szCs w:val="24"/>
        </w:rPr>
        <w:t>ř</w:t>
      </w:r>
      <w:r w:rsidRPr="00BC2671">
        <w:rPr>
          <w:rStyle w:val="subheading"/>
          <w:rFonts w:ascii="Arial" w:hAnsi="Arial" w:cs="Arial"/>
          <w:sz w:val="24"/>
          <w:szCs w:val="24"/>
        </w:rPr>
        <w:t>editel: M</w:t>
      </w:r>
      <w:r w:rsidRPr="00BC2671">
        <w:rPr>
          <w:sz w:val="24"/>
          <w:szCs w:val="24"/>
        </w:rPr>
        <w:t xml:space="preserve">gr. Jiří Paclt, </w:t>
      </w:r>
      <w:hyperlink r:id="rId8" w:history="1">
        <w:r w:rsidRPr="00BC2671">
          <w:rPr>
            <w:rStyle w:val="Hypertextovodkaz"/>
            <w:rFonts w:ascii="Arial" w:hAnsi="Arial" w:cs="Arial"/>
            <w:sz w:val="24"/>
            <w:szCs w:val="24"/>
          </w:rPr>
          <w:t>paclt@doctrina.cz</w:t>
        </w:r>
      </w:hyperlink>
      <w:r w:rsidRPr="00BC2671">
        <w:rPr>
          <w:sz w:val="24"/>
          <w:szCs w:val="24"/>
        </w:rPr>
        <w:t>, 732 212</w:t>
      </w:r>
      <w:r w:rsidR="00FF7E39" w:rsidRPr="00BC2671">
        <w:rPr>
          <w:sz w:val="24"/>
          <w:szCs w:val="24"/>
        </w:rPr>
        <w:t> </w:t>
      </w:r>
      <w:r w:rsidRPr="00BC2671">
        <w:rPr>
          <w:sz w:val="24"/>
          <w:szCs w:val="24"/>
        </w:rPr>
        <w:t>454</w:t>
      </w:r>
      <w:r w:rsidR="00FF7E39" w:rsidRPr="00BC2671">
        <w:rPr>
          <w:sz w:val="24"/>
          <w:szCs w:val="24"/>
        </w:rPr>
        <w:t>, w</w:t>
      </w:r>
      <w:r w:rsidRPr="00BC2671">
        <w:rPr>
          <w:sz w:val="24"/>
          <w:szCs w:val="24"/>
        </w:rPr>
        <w:t xml:space="preserve">eb http://zsdoctrina.cz/, </w:t>
      </w:r>
    </w:p>
    <w:p w:rsidR="006D30EA" w:rsidRPr="00BC2671" w:rsidRDefault="00FF7E39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Akce se zúčastnilo </w:t>
      </w:r>
      <w:r w:rsidR="009E79F4" w:rsidRPr="00BC2671">
        <w:rPr>
          <w:sz w:val="24"/>
          <w:szCs w:val="24"/>
        </w:rPr>
        <w:t>8 osob</w:t>
      </w:r>
      <w:r w:rsidRPr="00BC2671">
        <w:rPr>
          <w:sz w:val="24"/>
          <w:szCs w:val="24"/>
        </w:rPr>
        <w:t>.</w:t>
      </w:r>
    </w:p>
    <w:p w:rsidR="00FF7E39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Soukromá škola: MŠ, ZŠ, G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Původně státní škola, která se stala soukromou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Max. 22 dětí ve třídě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Vzájemná setkávání: projektové dny, volitelné předměty, patroni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Důležitost komunikace – nebýt jen dobrý učitel, ale i lidský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Před založením navštívili několik škol: PORG, Open </w:t>
      </w:r>
      <w:proofErr w:type="spellStart"/>
      <w:proofErr w:type="gramStart"/>
      <w:r w:rsidRPr="00BC2671">
        <w:rPr>
          <w:sz w:val="24"/>
          <w:szCs w:val="24"/>
        </w:rPr>
        <w:t>Gate</w:t>
      </w:r>
      <w:proofErr w:type="spellEnd"/>
      <w:r w:rsidRPr="00BC2671">
        <w:rPr>
          <w:sz w:val="24"/>
          <w:szCs w:val="24"/>
        </w:rPr>
        <w:t>,…</w:t>
      </w:r>
      <w:proofErr w:type="gramEnd"/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Dlouhodobý projekt na vzdělávání sboru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Volnočasové aktivity: i novodobý parkur, </w:t>
      </w:r>
      <w:proofErr w:type="gramStart"/>
      <w:r w:rsidRPr="00BC2671">
        <w:rPr>
          <w:sz w:val="24"/>
          <w:szCs w:val="24"/>
        </w:rPr>
        <w:t>3D</w:t>
      </w:r>
      <w:proofErr w:type="gramEnd"/>
      <w:r w:rsidRPr="00BC2671">
        <w:rPr>
          <w:sz w:val="24"/>
          <w:szCs w:val="24"/>
        </w:rPr>
        <w:t xml:space="preserve"> tiskárna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Hodnocení: klasické známky, čtvrtletní písemné hodnocení + dopis na konci roku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Pokud od nich odchází žák, je to proto, že si rodiče nerozumí se školou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Fakultní škola – vyhledávají si možné kolegy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Asistent pedagoga – učitelé se domluví, na které hodiny asistent daný den půjde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Učitelé si mohou přivydělat v mimoškolních aktivitách</w:t>
      </w:r>
    </w:p>
    <w:p w:rsidR="008877B2" w:rsidRPr="00BC2671" w:rsidRDefault="008877B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Mobil – ve škole je vypnutý</w:t>
      </w:r>
    </w:p>
    <w:p w:rsidR="009E79F4" w:rsidRPr="00BC2671" w:rsidRDefault="009E79F4" w:rsidP="00BC2671">
      <w:pPr>
        <w:pStyle w:val="Bezmezer"/>
        <w:rPr>
          <w:sz w:val="24"/>
          <w:szCs w:val="24"/>
        </w:rPr>
      </w:pPr>
    </w:p>
    <w:p w:rsidR="00FF7E39" w:rsidRPr="00BC2671" w:rsidRDefault="00FF7E39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MŠ a ZŠ Čelákovice</w:t>
      </w:r>
      <w:r w:rsidR="009E79F4" w:rsidRPr="00BC2671">
        <w:rPr>
          <w:b/>
          <w:sz w:val="24"/>
          <w:szCs w:val="24"/>
        </w:rPr>
        <w:t xml:space="preserve"> 22. 5. 2018</w:t>
      </w:r>
    </w:p>
    <w:p w:rsidR="00FF7E39" w:rsidRPr="00BC2671" w:rsidRDefault="009E79F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Akce se zúčastnily</w:t>
      </w:r>
      <w:r w:rsidR="00FF7E39" w:rsidRPr="00BC2671">
        <w:rPr>
          <w:sz w:val="24"/>
          <w:szCs w:val="24"/>
        </w:rPr>
        <w:t xml:space="preserve"> 3 osoby.</w:t>
      </w:r>
    </w:p>
    <w:p w:rsidR="00FF7E39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Nejdříve existovala VOŠ, ZŠ vznikla před 6 lety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Forma malotřídky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Kapacitně nastavené na 16 dětí ve třídě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O září etika jako povinný předmět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ANJ od 1. třídy, 5 hodin TEV týdně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U učitelů je pro ně důležitá jejich osobnost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Eskalace – nadané děti chodí do vyšších tříd na určité předměty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Mentorka – přijíždí 1x měsíčně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proofErr w:type="spellStart"/>
      <w:r w:rsidRPr="00BC2671">
        <w:rPr>
          <w:sz w:val="24"/>
          <w:szCs w:val="24"/>
        </w:rPr>
        <w:t>Supervizorka</w:t>
      </w:r>
      <w:proofErr w:type="spellEnd"/>
      <w:r w:rsidRPr="00BC2671">
        <w:rPr>
          <w:sz w:val="24"/>
          <w:szCs w:val="24"/>
        </w:rPr>
        <w:t xml:space="preserve"> – podpora pro učitele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Známkují jen větší písemky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Týdenní plán – v pondělí dostanou úkoly na celý týden, je na nich, kdy je splní, rodiče vědí, co se daný týden děje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Často je dítě v MŠ, předškolní rok je ve státní a pak se zase vrací k nim 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Učebnice FRAUS, matematika podle Hejného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lastRenderedPageBreak/>
        <w:t>Divočina – 1x za měsíc vyrazí na celý den ven do přírody – výuka prvouky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Přes léto budou budovat venkovní učebnu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Zatím mají první stupeň, do 2 let by rádi otevřeli i druhý stupeň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Družina – ráno od 7:00, odpoledne do 17:00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Začínají v 8:30</w:t>
      </w:r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Proč si rodiče vybírají soukromou školu? Touha být vyslyšen, třída bez dětí s SVP, chtějí dítěti dopřát </w:t>
      </w:r>
      <w:proofErr w:type="gramStart"/>
      <w:r w:rsidRPr="00BC2671">
        <w:rPr>
          <w:sz w:val="24"/>
          <w:szCs w:val="24"/>
        </w:rPr>
        <w:t>komfort,…</w:t>
      </w:r>
      <w:proofErr w:type="gramEnd"/>
    </w:p>
    <w:p w:rsidR="00FE5D63" w:rsidRPr="00BC2671" w:rsidRDefault="00FE5D6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Nevýhoda současného malého sboru: větší jednolitost, příliš průměrné, chybí širší spektrum u učitelů i u žáků</w:t>
      </w:r>
    </w:p>
    <w:p w:rsidR="00FF7E39" w:rsidRPr="00BC2671" w:rsidRDefault="00FF7E39" w:rsidP="00BC2671">
      <w:pPr>
        <w:pStyle w:val="Bezmezer"/>
        <w:rPr>
          <w:b/>
          <w:sz w:val="24"/>
          <w:szCs w:val="24"/>
        </w:rPr>
      </w:pPr>
    </w:p>
    <w:p w:rsidR="006D30EA" w:rsidRPr="00BC2671" w:rsidRDefault="006D30EA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Hořické gymnázium, Hořice (soukromé čtyřleté G)</w:t>
      </w:r>
    </w:p>
    <w:p w:rsidR="006D30EA" w:rsidRPr="00BC2671" w:rsidRDefault="006D30EA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 xml:space="preserve">Úterý 5. června 2018, </w:t>
      </w:r>
      <w:hyperlink r:id="rId9" w:history="1">
        <w:r w:rsidR="00FF7E39" w:rsidRPr="00BC2671">
          <w:rPr>
            <w:rStyle w:val="Hypertextovodkaz"/>
            <w:rFonts w:ascii="Arial" w:hAnsi="Arial" w:cs="Arial"/>
            <w:sz w:val="24"/>
            <w:szCs w:val="24"/>
          </w:rPr>
          <w:t>http://www.gymhorice.cz/</w:t>
        </w:r>
      </w:hyperlink>
      <w:r w:rsidR="00FF7E39" w:rsidRPr="00BC2671">
        <w:rPr>
          <w:sz w:val="24"/>
          <w:szCs w:val="24"/>
        </w:rPr>
        <w:t xml:space="preserve">     </w:t>
      </w:r>
      <w:r w:rsidRPr="00BC2671">
        <w:rPr>
          <w:rFonts w:eastAsia="Times New Roman"/>
          <w:sz w:val="24"/>
          <w:szCs w:val="24"/>
          <w:lang w:eastAsia="cs-CZ"/>
        </w:rPr>
        <w:t>paní ředitelka Šárka Šandová 737 646</w:t>
      </w:r>
      <w:r w:rsidR="00FF7E39" w:rsidRPr="00BC2671">
        <w:rPr>
          <w:rFonts w:eastAsia="Times New Roman"/>
          <w:sz w:val="24"/>
          <w:szCs w:val="24"/>
          <w:lang w:eastAsia="cs-CZ"/>
        </w:rPr>
        <w:t> </w:t>
      </w:r>
      <w:r w:rsidRPr="00BC2671">
        <w:rPr>
          <w:rFonts w:eastAsia="Times New Roman"/>
          <w:sz w:val="24"/>
          <w:szCs w:val="24"/>
          <w:lang w:eastAsia="cs-CZ"/>
        </w:rPr>
        <w:t>071</w:t>
      </w:r>
    </w:p>
    <w:p w:rsidR="00FF7E39" w:rsidRPr="00BC2671" w:rsidRDefault="00FF7E39" w:rsidP="00BC2671">
      <w:pPr>
        <w:pStyle w:val="Bezmezer"/>
        <w:rPr>
          <w:rFonts w:eastAsia="Times New Roman"/>
          <w:sz w:val="24"/>
          <w:szCs w:val="24"/>
          <w:lang w:eastAsia="cs-CZ"/>
        </w:rPr>
      </w:pPr>
      <w:r w:rsidRPr="00BC2671">
        <w:rPr>
          <w:rFonts w:eastAsia="Times New Roman"/>
          <w:sz w:val="24"/>
          <w:szCs w:val="24"/>
          <w:lang w:eastAsia="cs-CZ"/>
        </w:rPr>
        <w:t>Akce se zúčastnilo 8 osob.</w:t>
      </w:r>
    </w:p>
    <w:p w:rsidR="00FF7E39" w:rsidRPr="00BC2671" w:rsidRDefault="00DC1F1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Poznámky: 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Čtyřleté G</w:t>
      </w:r>
    </w:p>
    <w:p w:rsidR="00DC1F1C" w:rsidRPr="00BC2671" w:rsidRDefault="00DC1F1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Kuchyňka pro studenty u vstupu</w:t>
      </w:r>
    </w:p>
    <w:p w:rsidR="00DC1F1C" w:rsidRPr="00BC2671" w:rsidRDefault="00DC1F1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Hodně květin na chodbách</w:t>
      </w:r>
    </w:p>
    <w:p w:rsidR="00DC1F1C" w:rsidRPr="00BC2671" w:rsidRDefault="00DC1F1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Hudebna, knihovna s pohovkami a místy na sezení, odpočinek</w:t>
      </w:r>
    </w:p>
    <w:p w:rsidR="00DC1F1C" w:rsidRPr="00BC2671" w:rsidRDefault="00DC1F1C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Ranní setkávání celé školy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HV a VV učí v rámci předmětu Umění a kultura (celá třída má tedy obojí)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Dvůr a zahrada – upravují postupně: smyslová cestička, bylinková spirála, ohniště, otevřeno i pro veřejnost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Společné focení celé školy každý rok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Samospráva – vzhledem k malému počtu žáků řeší vše na ranním shromáždění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Zakladatelé školy – kolegové ze státního gymnázia – vycházeli z toho, co fungovalo na státní škole, byla tu podpora města – chtělo takové gymnázium ve svém městě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Školu dva roky připravovali – fungují od září 2014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Hodnocení: některé předměty jsou tzv. podmínkové, jiné hodnocené klasicky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Podstatné: vést žáky ke svobodě a odpovědnosti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Spolupráce se Severem, s Přírodním gymnáziem Františka Tichého</w:t>
      </w:r>
    </w:p>
    <w:p w:rsidR="009E79F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Obhajoby – 3. Ročníky, prezentace souvislé práce + ostatní studenti naslouchají, dávají ocenění a doporučení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Metoda je podružná, jde o to, co se děje s žáky a mezi žáky</w:t>
      </w:r>
    </w:p>
    <w:p w:rsidR="009E79F4" w:rsidRPr="00BC2671" w:rsidRDefault="009E79F4" w:rsidP="00BC2671">
      <w:pPr>
        <w:pStyle w:val="Bezmezer"/>
        <w:rPr>
          <w:sz w:val="24"/>
          <w:szCs w:val="24"/>
        </w:rPr>
      </w:pPr>
    </w:p>
    <w:p w:rsidR="006D30EA" w:rsidRPr="00BC2671" w:rsidRDefault="00FF7E39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Další možnosti v budoucnu: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ZŠ a MŠ Nová Ves nad Popelkou. (cca 55 minut jízdy, u Lomnice nad Popelkou), malá vesnická škola a školka 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Přirozené učení Milovice: (cca 35 minut jízdy, u Lysé nad Labem) V současné době budujeme zázemí pro nás i naše děti, abychom se mohli přirozeně vzdělávat v bezpečném a inspirujícím prostředí.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ZŠ Kaplického Liberec</w:t>
      </w:r>
    </w:p>
    <w:p w:rsidR="006D30EA" w:rsidRPr="00BC2671" w:rsidRDefault="006D30EA" w:rsidP="00BC2671">
      <w:pPr>
        <w:pStyle w:val="Bezmezer"/>
        <w:rPr>
          <w:sz w:val="24"/>
          <w:szCs w:val="24"/>
        </w:rPr>
        <w:sectPr w:rsidR="006D30EA" w:rsidRPr="00BC2671" w:rsidSect="004F0E90">
          <w:headerReference w:type="default" r:id="rId10"/>
          <w:footerReference w:type="default" r:id="rId11"/>
          <w:type w:val="continuous"/>
          <w:pgSz w:w="11906" w:h="16838"/>
          <w:pgMar w:top="887" w:right="707" w:bottom="426" w:left="1417" w:header="284" w:footer="708" w:gutter="0"/>
          <w:cols w:space="708"/>
          <w:docGrid w:linePitch="360"/>
        </w:sectPr>
      </w:pP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MŠ a ZŠ Na horu Jilemnice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ZŠ </w:t>
      </w:r>
      <w:proofErr w:type="spellStart"/>
      <w:r w:rsidRPr="00BC2671">
        <w:rPr>
          <w:sz w:val="24"/>
          <w:szCs w:val="24"/>
        </w:rPr>
        <w:t>Livingston</w:t>
      </w:r>
      <w:proofErr w:type="spellEnd"/>
      <w:r w:rsidRPr="00BC2671">
        <w:rPr>
          <w:sz w:val="24"/>
          <w:szCs w:val="24"/>
        </w:rPr>
        <w:t xml:space="preserve"> Praha-Čakovice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MŠ a ZŠ </w:t>
      </w:r>
      <w:proofErr w:type="spellStart"/>
      <w:r w:rsidRPr="00BC2671">
        <w:rPr>
          <w:sz w:val="24"/>
          <w:szCs w:val="24"/>
        </w:rPr>
        <w:t>Libertatis</w:t>
      </w:r>
      <w:proofErr w:type="spellEnd"/>
      <w:r w:rsidRPr="00BC2671">
        <w:rPr>
          <w:sz w:val="24"/>
          <w:szCs w:val="24"/>
        </w:rPr>
        <w:t xml:space="preserve"> Kralupy nad Vltavou</w:t>
      </w:r>
    </w:p>
    <w:p w:rsidR="006D30EA" w:rsidRPr="00BC2671" w:rsidRDefault="006D30EA" w:rsidP="00BC2671">
      <w:pPr>
        <w:pStyle w:val="Bezmezer"/>
        <w:rPr>
          <w:sz w:val="24"/>
          <w:szCs w:val="24"/>
        </w:rPr>
        <w:sectPr w:rsidR="006D30EA" w:rsidRPr="00BC2671" w:rsidSect="004F0E90">
          <w:type w:val="continuous"/>
          <w:pgSz w:w="11906" w:h="16838"/>
          <w:pgMar w:top="887" w:right="707" w:bottom="426" w:left="1417" w:header="284" w:footer="708" w:gutter="0"/>
          <w:cols w:num="2" w:space="708"/>
          <w:docGrid w:linePitch="360"/>
        </w:sectPr>
      </w:pPr>
      <w:r w:rsidRPr="00BC2671">
        <w:rPr>
          <w:sz w:val="24"/>
          <w:szCs w:val="24"/>
        </w:rPr>
        <w:t>Svobodná základní škola Třebušín u Litoměřic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Svobodná škola Jablonec, Svobodná škola Liberec</w:t>
      </w:r>
    </w:p>
    <w:p w:rsidR="006D30EA" w:rsidRPr="00BC2671" w:rsidRDefault="006D30EA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Gymnázium Přírodní škola, o.p.s., Strossmayerovo náměstí 990/4, Praha 7 – Holešovice </w:t>
      </w:r>
      <w:hyperlink r:id="rId12" w:history="1">
        <w:r w:rsidRPr="00BC2671">
          <w:rPr>
            <w:rStyle w:val="Hypertextovodkaz"/>
            <w:rFonts w:ascii="Arial" w:hAnsi="Arial" w:cs="Arial"/>
            <w:sz w:val="24"/>
            <w:szCs w:val="24"/>
          </w:rPr>
          <w:t>http://www.prirodniskola.cz/</w:t>
        </w:r>
      </w:hyperlink>
      <w:r w:rsidRPr="00BC2671">
        <w:rPr>
          <w:sz w:val="24"/>
          <w:szCs w:val="24"/>
        </w:rPr>
        <w:t xml:space="preserve">                                                                                                  </w:t>
      </w:r>
    </w:p>
    <w:p w:rsidR="006D30EA" w:rsidRPr="00BC2671" w:rsidRDefault="006D30EA" w:rsidP="00BC2671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proofErr w:type="spellStart"/>
      <w:r w:rsidRPr="00BC2671">
        <w:rPr>
          <w:sz w:val="24"/>
          <w:szCs w:val="24"/>
        </w:rPr>
        <w:t>Montessori</w:t>
      </w:r>
      <w:proofErr w:type="spellEnd"/>
      <w:r w:rsidRPr="00BC2671">
        <w:rPr>
          <w:sz w:val="24"/>
          <w:szCs w:val="24"/>
        </w:rPr>
        <w:t xml:space="preserve"> ZŠ Liberec</w:t>
      </w:r>
      <w:r w:rsidRPr="00BC2671">
        <w:rPr>
          <w:sz w:val="24"/>
          <w:szCs w:val="24"/>
        </w:rPr>
        <w:tab/>
      </w:r>
      <w:hyperlink r:id="rId13" w:history="1">
        <w:r w:rsidRPr="00BC2671">
          <w:rPr>
            <w:rStyle w:val="Hypertextovodkaz"/>
            <w:rFonts w:ascii="Arial" w:hAnsi="Arial" w:cs="Arial"/>
            <w:sz w:val="24"/>
            <w:szCs w:val="24"/>
          </w:rPr>
          <w:t>http://www.zivothrou.cz/</w:t>
        </w:r>
      </w:hyperlink>
    </w:p>
    <w:p w:rsidR="00FF7E39" w:rsidRPr="00BC2671" w:rsidRDefault="00716644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Nízkoprahová zařízení: Liberec, Jablonec, Mladá Boleslav, Nymburk</w:t>
      </w:r>
    </w:p>
    <w:p w:rsidR="00716644" w:rsidRPr="00BC2671" w:rsidRDefault="00716644" w:rsidP="00BC2671">
      <w:pPr>
        <w:pStyle w:val="Bezmezer"/>
        <w:rPr>
          <w:sz w:val="24"/>
          <w:szCs w:val="24"/>
        </w:rPr>
      </w:pPr>
    </w:p>
    <w:p w:rsidR="006D6FF3" w:rsidRPr="00BC2671" w:rsidRDefault="00FF7E39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 xml:space="preserve">9.Aktuální dění v MH či v ČR v oblasti výchovy a vzdělávání </w:t>
      </w:r>
      <w:r w:rsidRPr="00BC2671">
        <w:rPr>
          <w:b/>
          <w:sz w:val="24"/>
          <w:szCs w:val="24"/>
        </w:rPr>
        <w:br/>
      </w:r>
    </w:p>
    <w:p w:rsidR="00FB0523" w:rsidRPr="00BC2671" w:rsidRDefault="006D6FF3" w:rsidP="00BC2671">
      <w:pPr>
        <w:pStyle w:val="Bezmezer"/>
        <w:rPr>
          <w:sz w:val="24"/>
          <w:szCs w:val="24"/>
        </w:rPr>
      </w:pPr>
      <w:proofErr w:type="gramStart"/>
      <w:r w:rsidRPr="00BC2671">
        <w:rPr>
          <w:b/>
          <w:sz w:val="24"/>
          <w:szCs w:val="24"/>
        </w:rPr>
        <w:t>a)</w:t>
      </w:r>
      <w:r w:rsidR="00FB0523" w:rsidRPr="00BC2671">
        <w:rPr>
          <w:b/>
          <w:sz w:val="24"/>
          <w:szCs w:val="24"/>
        </w:rPr>
        <w:t>Setkání</w:t>
      </w:r>
      <w:proofErr w:type="gramEnd"/>
      <w:r w:rsidR="00FB0523" w:rsidRPr="00BC2671">
        <w:rPr>
          <w:b/>
          <w:sz w:val="24"/>
          <w:szCs w:val="24"/>
        </w:rPr>
        <w:t xml:space="preserve"> pomáhajících organizací</w:t>
      </w:r>
    </w:p>
    <w:p w:rsidR="00FB0523" w:rsidRPr="00BC2671" w:rsidRDefault="00FB052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Akci organizovala pí Lajnerová, místní síťařka. Pomáhala jí pí Štrojsová. Setkání proběhlo na GMH, v pondělí 4. června 2018 od 14:00 do 16:00.</w:t>
      </w:r>
      <w:r w:rsidR="00790CF3" w:rsidRPr="00BC2671">
        <w:rPr>
          <w:sz w:val="24"/>
          <w:szCs w:val="24"/>
        </w:rPr>
        <w:t xml:space="preserve"> Setkání se zúčastnilo cca 40 osob, z pomáhajících organizací se jednalo o: RESPONDEO, Centrum pro rodinu Náruč, Poradna pro občanství/občanská a lidská práva, Linka důvěry SOS a Centrum psychoterapie, LUMA MB, FOKUS MB, Centrum psychologicko-sociálního poradenství Středočeského kraje, SEMIRAMIS, LAXUS.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Z diskuse vyplynulo především následující (viz zápis pí </w:t>
      </w:r>
      <w:proofErr w:type="spellStart"/>
      <w:r w:rsidRPr="00BC2671">
        <w:rPr>
          <w:sz w:val="24"/>
          <w:szCs w:val="24"/>
        </w:rPr>
        <w:t>Lajnerové</w:t>
      </w:r>
      <w:proofErr w:type="spellEnd"/>
      <w:r w:rsidRPr="00BC2671">
        <w:rPr>
          <w:sz w:val="24"/>
          <w:szCs w:val="24"/>
        </w:rPr>
        <w:t xml:space="preserve">):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 síti služeb pro děti a jejich rodiny je v regionu a jeho okolí dlouhodobě nedostatečná kapacita v oblasti </w:t>
      </w:r>
      <w:proofErr w:type="spellStart"/>
      <w:r w:rsidRPr="00BC2671">
        <w:rPr>
          <w:b/>
          <w:sz w:val="24"/>
          <w:szCs w:val="24"/>
        </w:rPr>
        <w:t>pedopsychiatrické</w:t>
      </w:r>
      <w:proofErr w:type="spellEnd"/>
      <w:r w:rsidRPr="00BC2671">
        <w:rPr>
          <w:b/>
          <w:sz w:val="24"/>
          <w:szCs w:val="24"/>
        </w:rPr>
        <w:t xml:space="preserve"> péče</w:t>
      </w:r>
      <w:r w:rsidRPr="00BC2671">
        <w:rPr>
          <w:sz w:val="24"/>
          <w:szCs w:val="24"/>
        </w:rPr>
        <w:t xml:space="preserve">. Kromě ambulance MUDr. </w:t>
      </w:r>
      <w:proofErr w:type="spellStart"/>
      <w:r w:rsidRPr="00BC2671">
        <w:rPr>
          <w:b/>
          <w:sz w:val="24"/>
          <w:szCs w:val="24"/>
        </w:rPr>
        <w:t>Stegerové</w:t>
      </w:r>
      <w:proofErr w:type="spellEnd"/>
      <w:r w:rsidRPr="00BC2671">
        <w:rPr>
          <w:sz w:val="24"/>
          <w:szCs w:val="24"/>
        </w:rPr>
        <w:t xml:space="preserve"> v Kosmonosech, zástupci škol rodičům doporučují dětské oddělení Krajské nemocnice v Liberci. Dle zkušeností Bc. Pokorné lze děti starší 15 let směřovat do péče </w:t>
      </w:r>
      <w:r w:rsidRPr="00BC2671">
        <w:rPr>
          <w:b/>
          <w:sz w:val="24"/>
          <w:szCs w:val="24"/>
        </w:rPr>
        <w:t>MUDr. Hrnčířové</w:t>
      </w:r>
      <w:r w:rsidRPr="00BC2671">
        <w:rPr>
          <w:sz w:val="24"/>
          <w:szCs w:val="24"/>
        </w:rPr>
        <w:t xml:space="preserve"> (Mladá Boleslav, Václava Klementa 195). Pracovníci </w:t>
      </w:r>
      <w:r w:rsidRPr="00BC2671">
        <w:rPr>
          <w:b/>
          <w:sz w:val="24"/>
          <w:szCs w:val="24"/>
        </w:rPr>
        <w:t>Fokusu Mladá Boleslav</w:t>
      </w:r>
      <w:r w:rsidRPr="00BC2671">
        <w:rPr>
          <w:sz w:val="24"/>
          <w:szCs w:val="24"/>
        </w:rPr>
        <w:t xml:space="preserve"> rodiny s dětmi rádi směřují také do Prahy, například do </w:t>
      </w:r>
      <w:r w:rsidRPr="00BC2671">
        <w:rPr>
          <w:b/>
          <w:sz w:val="24"/>
          <w:szCs w:val="24"/>
        </w:rPr>
        <w:t>Dejvického psychoterapeutického centra MUDr. Lorenze</w:t>
      </w:r>
      <w:r w:rsidRPr="00BC2671">
        <w:rPr>
          <w:sz w:val="24"/>
          <w:szCs w:val="24"/>
        </w:rPr>
        <w:t xml:space="preserve"> (Praha 6, Na </w:t>
      </w:r>
      <w:proofErr w:type="spellStart"/>
      <w:r w:rsidRPr="00BC2671">
        <w:rPr>
          <w:sz w:val="24"/>
          <w:szCs w:val="24"/>
        </w:rPr>
        <w:t>Vlčovce</w:t>
      </w:r>
      <w:proofErr w:type="spellEnd"/>
      <w:r w:rsidRPr="00BC2671">
        <w:rPr>
          <w:sz w:val="24"/>
          <w:szCs w:val="24"/>
        </w:rPr>
        <w:t xml:space="preserve"> 2573/2c) nebo do </w:t>
      </w:r>
      <w:r w:rsidRPr="00BC2671">
        <w:rPr>
          <w:b/>
          <w:sz w:val="24"/>
          <w:szCs w:val="24"/>
        </w:rPr>
        <w:t>Ambulance dětské psychiatrie ve Fakultní nemocnici Motol</w:t>
      </w:r>
      <w:r w:rsidRPr="00BC2671">
        <w:rPr>
          <w:sz w:val="24"/>
          <w:szCs w:val="24"/>
        </w:rPr>
        <w:t xml:space="preserve"> (Praha 5, V Úvalu 84).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Také školy na </w:t>
      </w:r>
      <w:proofErr w:type="spellStart"/>
      <w:r w:rsidRPr="00BC2671">
        <w:rPr>
          <w:sz w:val="24"/>
          <w:szCs w:val="24"/>
        </w:rPr>
        <w:t>Mnichovohradišťsku</w:t>
      </w:r>
      <w:proofErr w:type="spellEnd"/>
      <w:r w:rsidRPr="00BC2671">
        <w:rPr>
          <w:sz w:val="24"/>
          <w:szCs w:val="24"/>
        </w:rPr>
        <w:t xml:space="preserve"> se setkávají s problematikou </w:t>
      </w:r>
      <w:r w:rsidRPr="00BC2671">
        <w:rPr>
          <w:b/>
          <w:sz w:val="24"/>
          <w:szCs w:val="24"/>
        </w:rPr>
        <w:t>dětí s odlišným mateřským jazykem</w:t>
      </w:r>
      <w:r w:rsidRPr="00BC2671">
        <w:rPr>
          <w:sz w:val="24"/>
          <w:szCs w:val="24"/>
        </w:rPr>
        <w:t xml:space="preserve">. Proto je se souhlasem </w:t>
      </w:r>
      <w:r w:rsidRPr="00BC2671">
        <w:rPr>
          <w:b/>
          <w:sz w:val="24"/>
          <w:szCs w:val="24"/>
        </w:rPr>
        <w:t>Centra pro integraci cizinců</w:t>
      </w:r>
      <w:r w:rsidRPr="00BC2671">
        <w:rPr>
          <w:sz w:val="24"/>
          <w:szCs w:val="24"/>
        </w:rPr>
        <w:t xml:space="preserve">, o.p.s., které má pobočku v Mladé Boleslavi, k zápisu přiložena prezentace jeho služeb a odkaz na webové stránky http://www.cicpraha.org/.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Objevující se problematiku dětí s </w:t>
      </w:r>
      <w:r w:rsidRPr="00BC2671">
        <w:rPr>
          <w:b/>
          <w:sz w:val="24"/>
          <w:szCs w:val="24"/>
        </w:rPr>
        <w:t>poruchami příjmu potravy</w:t>
      </w:r>
      <w:r w:rsidRPr="00BC2671">
        <w:rPr>
          <w:sz w:val="24"/>
          <w:szCs w:val="24"/>
        </w:rPr>
        <w:t xml:space="preserve"> aktéři nejčastěji řeší ve spolupráci s Centrem</w:t>
      </w:r>
      <w:r w:rsidRPr="00BC2671">
        <w:rPr>
          <w:b/>
          <w:sz w:val="24"/>
          <w:szCs w:val="24"/>
        </w:rPr>
        <w:t xml:space="preserve"> </w:t>
      </w:r>
      <w:proofErr w:type="spellStart"/>
      <w:r w:rsidRPr="00BC2671">
        <w:rPr>
          <w:b/>
          <w:sz w:val="24"/>
          <w:szCs w:val="24"/>
        </w:rPr>
        <w:t>Anabell</w:t>
      </w:r>
      <w:proofErr w:type="spellEnd"/>
      <w:r w:rsidRPr="00BC2671">
        <w:rPr>
          <w:b/>
          <w:sz w:val="24"/>
          <w:szCs w:val="24"/>
        </w:rPr>
        <w:t xml:space="preserve"> </w:t>
      </w:r>
      <w:r w:rsidRPr="00BC2671">
        <w:rPr>
          <w:sz w:val="24"/>
          <w:szCs w:val="24"/>
        </w:rPr>
        <w:t xml:space="preserve">(Praha 3, Baranova 33), http://www.anabell.cz/.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Komunikaci s rodinami v problémových situacích a jejich nasměrování do vhodné odborné péče v praxi školám nejčastěji komplikuje jejich malá nebo žádná motivace řešit vlastní problémy. Zástupci jednotlivých služeb v rámci diskuze poskytli své zkušenosti při </w:t>
      </w:r>
      <w:r w:rsidRPr="00BC2671">
        <w:rPr>
          <w:b/>
          <w:sz w:val="24"/>
          <w:szCs w:val="24"/>
        </w:rPr>
        <w:t>práci s nemotivovanými klienty</w:t>
      </w:r>
      <w:r w:rsidRPr="00BC2671">
        <w:rPr>
          <w:sz w:val="24"/>
          <w:szCs w:val="24"/>
        </w:rPr>
        <w:t xml:space="preserve"> či rodinami. Obecně lze dovednosti motivovat klienty k řešení vlastní nepříznivé situace podpořit v rámci individuálního vzdělávání. Dle doporučení jedné z účastnic setkání lze sledovat například webové stránky </w:t>
      </w:r>
      <w:r w:rsidRPr="00BC2671">
        <w:rPr>
          <w:b/>
          <w:sz w:val="24"/>
          <w:szCs w:val="24"/>
        </w:rPr>
        <w:t>Sdružení pro motivační rozhovory</w:t>
      </w:r>
      <w:r w:rsidRPr="00BC2671">
        <w:rPr>
          <w:sz w:val="24"/>
          <w:szCs w:val="24"/>
        </w:rPr>
        <w:t xml:space="preserve"> (http://motivacnirozhovory.cz/), které pravidelně pořádá výcviky zaměřené na práci s motivací klienta. </w:t>
      </w:r>
    </w:p>
    <w:p w:rsidR="00790CF3" w:rsidRPr="00BC2671" w:rsidRDefault="00790C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Vzhledem k tomu, že řada rodin službu nevyhledá z důvodu vzdálenosti nebo z jiných (například osobních) důvodů, je dobré vědět, že někteří </w:t>
      </w:r>
      <w:r w:rsidRPr="00BC2671">
        <w:rPr>
          <w:b/>
          <w:sz w:val="24"/>
          <w:szCs w:val="24"/>
        </w:rPr>
        <w:t>poskytovatelé sociálních služeb mohou s klienty pracovat v jejich přirozeném prostředí</w:t>
      </w:r>
      <w:r w:rsidRPr="00BC2671">
        <w:rPr>
          <w:sz w:val="24"/>
          <w:szCs w:val="24"/>
        </w:rPr>
        <w:t xml:space="preserve">. Organizace </w:t>
      </w:r>
      <w:r w:rsidRPr="00BC2671">
        <w:rPr>
          <w:b/>
          <w:sz w:val="24"/>
          <w:szCs w:val="24"/>
        </w:rPr>
        <w:t xml:space="preserve">RESPONDEO, </w:t>
      </w:r>
      <w:proofErr w:type="spellStart"/>
      <w:r w:rsidRPr="00BC2671">
        <w:rPr>
          <w:b/>
          <w:sz w:val="24"/>
          <w:szCs w:val="24"/>
        </w:rPr>
        <w:t>z.s</w:t>
      </w:r>
      <w:proofErr w:type="spellEnd"/>
      <w:r w:rsidRPr="00BC2671">
        <w:rPr>
          <w:b/>
          <w:sz w:val="24"/>
          <w:szCs w:val="24"/>
        </w:rPr>
        <w:t xml:space="preserve">., Poradna pro občanství / Občanská a lidská práva, </w:t>
      </w:r>
      <w:proofErr w:type="spellStart"/>
      <w:r w:rsidRPr="00BC2671">
        <w:rPr>
          <w:b/>
          <w:sz w:val="24"/>
          <w:szCs w:val="24"/>
        </w:rPr>
        <w:t>z.s</w:t>
      </w:r>
      <w:proofErr w:type="spellEnd"/>
      <w:r w:rsidRPr="00BC2671">
        <w:rPr>
          <w:b/>
          <w:sz w:val="24"/>
          <w:szCs w:val="24"/>
        </w:rPr>
        <w:t xml:space="preserve">., LUMA MB, </w:t>
      </w:r>
      <w:proofErr w:type="spellStart"/>
      <w:r w:rsidRPr="00BC2671">
        <w:rPr>
          <w:b/>
          <w:sz w:val="24"/>
          <w:szCs w:val="24"/>
        </w:rPr>
        <w:t>z.s</w:t>
      </w:r>
      <w:proofErr w:type="spellEnd"/>
      <w:r w:rsidRPr="00BC2671">
        <w:rPr>
          <w:b/>
          <w:sz w:val="24"/>
          <w:szCs w:val="24"/>
        </w:rPr>
        <w:t>., FOKUS Mladá Boleslav</w:t>
      </w:r>
      <w:r w:rsidRPr="00BC2671">
        <w:rPr>
          <w:sz w:val="24"/>
          <w:szCs w:val="24"/>
        </w:rPr>
        <w:t xml:space="preserve">, </w:t>
      </w:r>
      <w:proofErr w:type="spellStart"/>
      <w:r w:rsidRPr="00BC2671">
        <w:rPr>
          <w:sz w:val="24"/>
          <w:szCs w:val="24"/>
        </w:rPr>
        <w:t>z.s</w:t>
      </w:r>
      <w:proofErr w:type="spellEnd"/>
      <w:r w:rsidRPr="00BC2671">
        <w:rPr>
          <w:sz w:val="24"/>
          <w:szCs w:val="24"/>
        </w:rPr>
        <w:t>. mohou rodiny s dětmi navštívit a pravidelně navštěvovat také v místě jejich bydliště. Mimoto mohou rodiny s dětmi doprovázet do různých veřejných či jiných institucí a podporovat je v tom, aby dokázali využívat běžně dostupných služeb a zdrojů pomoci a podpory.</w:t>
      </w:r>
    </w:p>
    <w:p w:rsidR="006F5467" w:rsidRPr="00BC2671" w:rsidRDefault="006F5467" w:rsidP="00BC2671">
      <w:pPr>
        <w:pStyle w:val="Bezmezer"/>
        <w:rPr>
          <w:b/>
          <w:sz w:val="24"/>
          <w:szCs w:val="24"/>
        </w:rPr>
      </w:pPr>
    </w:p>
    <w:p w:rsidR="006F5467" w:rsidRPr="00BC2671" w:rsidRDefault="006F5467" w:rsidP="00BC2671">
      <w:pPr>
        <w:pStyle w:val="Bezmezer"/>
        <w:rPr>
          <w:b/>
          <w:sz w:val="24"/>
          <w:szCs w:val="24"/>
        </w:rPr>
      </w:pPr>
    </w:p>
    <w:p w:rsidR="00FB0523" w:rsidRPr="00BC2671" w:rsidRDefault="006D6FF3" w:rsidP="00BC2671">
      <w:pPr>
        <w:pStyle w:val="Bezmezer"/>
        <w:rPr>
          <w:b/>
          <w:sz w:val="24"/>
          <w:szCs w:val="24"/>
        </w:rPr>
      </w:pPr>
      <w:proofErr w:type="gramStart"/>
      <w:r w:rsidRPr="00BC2671">
        <w:rPr>
          <w:b/>
          <w:sz w:val="24"/>
          <w:szCs w:val="24"/>
        </w:rPr>
        <w:t>b)</w:t>
      </w:r>
      <w:r w:rsidR="00FB0523" w:rsidRPr="00BC2671">
        <w:rPr>
          <w:b/>
          <w:sz w:val="24"/>
          <w:szCs w:val="24"/>
        </w:rPr>
        <w:t>Schůzka</w:t>
      </w:r>
      <w:proofErr w:type="gramEnd"/>
      <w:r w:rsidR="00FB0523" w:rsidRPr="00BC2671">
        <w:rPr>
          <w:b/>
          <w:sz w:val="24"/>
          <w:szCs w:val="24"/>
        </w:rPr>
        <w:t xml:space="preserve"> ŠMP</w:t>
      </w:r>
    </w:p>
    <w:p w:rsidR="00FB0523" w:rsidRPr="00BC2671" w:rsidRDefault="00FB052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Pravidelná schůzka se uskutečnila po setkání s pomáhajícími organizacemi v čase 16:00 – 18:00. Metodici hovořili o tématech vzešlých z předchozího setkání s pomáhajícími organizacemi. Dále se věnovali tématům volnočasových aktivit v MH.</w:t>
      </w:r>
    </w:p>
    <w:p w:rsidR="00FB0523" w:rsidRPr="00BC2671" w:rsidRDefault="00FB0523" w:rsidP="00BC2671">
      <w:pPr>
        <w:pStyle w:val="Bezmezer"/>
        <w:rPr>
          <w:sz w:val="24"/>
          <w:szCs w:val="24"/>
        </w:rPr>
      </w:pPr>
    </w:p>
    <w:p w:rsidR="006D6FF3" w:rsidRPr="00BC2671" w:rsidRDefault="006D6FF3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c) Změna ředitelky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 xml:space="preserve">Na ZŠ Klášter bude působit nová ředitelka – pí </w:t>
      </w:r>
      <w:proofErr w:type="spellStart"/>
      <w:r w:rsidRPr="00BC2671">
        <w:rPr>
          <w:sz w:val="24"/>
          <w:szCs w:val="24"/>
        </w:rPr>
        <w:t>Rašínová</w:t>
      </w:r>
      <w:proofErr w:type="spellEnd"/>
      <w:r w:rsidRPr="00BC2671">
        <w:rPr>
          <w:sz w:val="24"/>
          <w:szCs w:val="24"/>
        </w:rPr>
        <w:t xml:space="preserve">. 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</w:p>
    <w:p w:rsidR="006D6FF3" w:rsidRPr="00BC2671" w:rsidRDefault="006D6F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lastRenderedPageBreak/>
        <w:t>d)MAP II</w:t>
      </w:r>
      <w:r w:rsidR="00C20378" w:rsidRPr="00BC2671">
        <w:rPr>
          <w:sz w:val="24"/>
          <w:szCs w:val="24"/>
        </w:rPr>
        <w:t xml:space="preserve">       </w:t>
      </w:r>
      <w:r w:rsidRPr="00BC2671">
        <w:rPr>
          <w:sz w:val="24"/>
          <w:szCs w:val="24"/>
        </w:rPr>
        <w:t xml:space="preserve">V den jednání KVAV ještě nebylo známo kolik osob se přihlásilo na post hlavního manažera projektu. Z diskuse vyplynulo následující stanovisko: 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</w:p>
    <w:p w:rsidR="006D6FF3" w:rsidRPr="00BC2671" w:rsidRDefault="006D6FF3" w:rsidP="00BC2671">
      <w:pPr>
        <w:pStyle w:val="Bezmezer"/>
        <w:rPr>
          <w:b/>
          <w:sz w:val="24"/>
          <w:szCs w:val="24"/>
        </w:rPr>
      </w:pPr>
      <w:r w:rsidRPr="00796BAF">
        <w:rPr>
          <w:b/>
          <w:sz w:val="24"/>
          <w:szCs w:val="24"/>
        </w:rPr>
        <w:t>Stanovisko KV</w:t>
      </w:r>
      <w:r w:rsidR="00796BAF" w:rsidRPr="00796BAF">
        <w:rPr>
          <w:b/>
          <w:sz w:val="24"/>
          <w:szCs w:val="24"/>
        </w:rPr>
        <w:t>Z</w:t>
      </w:r>
      <w:r w:rsidRPr="00796BAF">
        <w:rPr>
          <w:b/>
          <w:sz w:val="24"/>
          <w:szCs w:val="24"/>
        </w:rPr>
        <w:t>AV</w:t>
      </w:r>
      <w:r w:rsidRPr="00BC2671">
        <w:rPr>
          <w:sz w:val="24"/>
          <w:szCs w:val="24"/>
        </w:rPr>
        <w:t xml:space="preserve">: </w:t>
      </w:r>
      <w:r w:rsidRPr="00BC2671">
        <w:rPr>
          <w:b/>
          <w:sz w:val="24"/>
          <w:szCs w:val="24"/>
        </w:rPr>
        <w:t>KV</w:t>
      </w:r>
      <w:r w:rsidR="00796BAF">
        <w:rPr>
          <w:b/>
          <w:sz w:val="24"/>
          <w:szCs w:val="24"/>
        </w:rPr>
        <w:t>Z</w:t>
      </w:r>
      <w:r w:rsidRPr="00BC2671">
        <w:rPr>
          <w:b/>
          <w:sz w:val="24"/>
          <w:szCs w:val="24"/>
        </w:rPr>
        <w:t xml:space="preserve">AV žádá </w:t>
      </w:r>
      <w:proofErr w:type="spellStart"/>
      <w:r w:rsidRPr="00BC2671">
        <w:rPr>
          <w:b/>
          <w:sz w:val="24"/>
          <w:szCs w:val="24"/>
        </w:rPr>
        <w:t>RaMe</w:t>
      </w:r>
      <w:proofErr w:type="spellEnd"/>
      <w:r w:rsidRPr="00BC2671">
        <w:rPr>
          <w:b/>
          <w:sz w:val="24"/>
          <w:szCs w:val="24"/>
        </w:rPr>
        <w:t xml:space="preserve"> o výraznou podporu realizace projektu MAP </w:t>
      </w:r>
      <w:proofErr w:type="gramStart"/>
      <w:r w:rsidRPr="00BC2671">
        <w:rPr>
          <w:b/>
          <w:sz w:val="24"/>
          <w:szCs w:val="24"/>
        </w:rPr>
        <w:t>II - navrhuje</w:t>
      </w:r>
      <w:proofErr w:type="gramEnd"/>
      <w:r w:rsidRPr="00BC2671">
        <w:rPr>
          <w:b/>
          <w:sz w:val="24"/>
          <w:szCs w:val="24"/>
        </w:rPr>
        <w:t xml:space="preserve"> např. v případě nezájmu o celý úvazek hlavního manažera pracovní místo rozdělit v závislosti na současných změnách na trhu práce i z hlediska trendů v oblasti zaměstnanosti na dva poloviční úvazky. Je to jedna z</w:t>
      </w:r>
      <w:r w:rsidR="00C20378" w:rsidRPr="00BC2671">
        <w:rPr>
          <w:b/>
          <w:sz w:val="24"/>
          <w:szCs w:val="24"/>
        </w:rPr>
        <w:t xml:space="preserve"> možných </w:t>
      </w:r>
      <w:r w:rsidRPr="00BC2671">
        <w:rPr>
          <w:b/>
          <w:sz w:val="24"/>
          <w:szCs w:val="24"/>
        </w:rPr>
        <w:t xml:space="preserve">cest, jak zvýšit pravděpodobnost obsazení dané pozice. 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</w:p>
    <w:p w:rsidR="00796BAF" w:rsidRDefault="00FF7E39" w:rsidP="00BC2671">
      <w:pPr>
        <w:pStyle w:val="Bezmezer"/>
        <w:rPr>
          <w:b/>
          <w:sz w:val="24"/>
          <w:szCs w:val="24"/>
        </w:rPr>
      </w:pPr>
      <w:r w:rsidRPr="00BC2671">
        <w:rPr>
          <w:b/>
          <w:sz w:val="24"/>
          <w:szCs w:val="24"/>
        </w:rPr>
        <w:t>10.Zápisy MŠ</w:t>
      </w:r>
    </w:p>
    <w:p w:rsidR="00CE4B32" w:rsidRPr="00BC2671" w:rsidRDefault="00FF7E39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br/>
      </w:r>
      <w:r w:rsidR="006D6FF3" w:rsidRPr="00BC2671">
        <w:rPr>
          <w:sz w:val="24"/>
          <w:szCs w:val="24"/>
        </w:rPr>
        <w:t>Předsedkyně v den setkání KVAV měla k dispozici pouze stručné i</w:t>
      </w:r>
      <w:r w:rsidRPr="00BC2671">
        <w:rPr>
          <w:sz w:val="24"/>
          <w:szCs w:val="24"/>
        </w:rPr>
        <w:t>nfo</w:t>
      </w:r>
      <w:r w:rsidR="006D6FF3" w:rsidRPr="00BC2671">
        <w:rPr>
          <w:sz w:val="24"/>
          <w:szCs w:val="24"/>
        </w:rPr>
        <w:t>rmace</w:t>
      </w:r>
      <w:r w:rsidRPr="00BC2671">
        <w:rPr>
          <w:sz w:val="24"/>
          <w:szCs w:val="24"/>
        </w:rPr>
        <w:t xml:space="preserve"> z webových stránek MŠ:</w:t>
      </w:r>
    </w:p>
    <w:p w:rsidR="00FF7E39" w:rsidRPr="00BC2671" w:rsidRDefault="00FF7E39" w:rsidP="00BC2671">
      <w:pPr>
        <w:pStyle w:val="Bezmezer"/>
        <w:rPr>
          <w:sz w:val="24"/>
          <w:szCs w:val="24"/>
        </w:rPr>
      </w:pPr>
      <w:r w:rsidRPr="00BC2671">
        <w:rPr>
          <w:noProof/>
          <w:sz w:val="24"/>
          <w:szCs w:val="24"/>
          <w:lang w:eastAsia="cs-CZ"/>
        </w:rPr>
        <w:drawing>
          <wp:inline distT="0" distB="0" distL="0" distR="0" wp14:anchorId="5C326E86" wp14:editId="15C6E439">
            <wp:extent cx="5543550" cy="4038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32" w:rsidRPr="00BC2671" w:rsidRDefault="00CE4B32" w:rsidP="00BC2671">
      <w:pPr>
        <w:pStyle w:val="Bezmezer"/>
        <w:rPr>
          <w:sz w:val="24"/>
          <w:szCs w:val="24"/>
        </w:rPr>
      </w:pPr>
    </w:p>
    <w:p w:rsidR="006D6FF3" w:rsidRPr="00BC2671" w:rsidRDefault="006D6FF3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Od pí Kolomazníkové z </w:t>
      </w:r>
      <w:proofErr w:type="spellStart"/>
      <w:r w:rsidRPr="00BC2671">
        <w:rPr>
          <w:sz w:val="24"/>
          <w:szCs w:val="24"/>
        </w:rPr>
        <w:t>MěÚ</w:t>
      </w:r>
      <w:proofErr w:type="spellEnd"/>
      <w:r w:rsidRPr="00BC2671">
        <w:rPr>
          <w:sz w:val="24"/>
          <w:szCs w:val="24"/>
        </w:rPr>
        <w:t xml:space="preserve"> (školský odbor) dále zjistila: 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</w:p>
    <w:p w:rsidR="006D6FF3" w:rsidRPr="00BC2671" w:rsidRDefault="00C20378" w:rsidP="00BC2671">
      <w:pPr>
        <w:pStyle w:val="Bezmezer"/>
        <w:rPr>
          <w:sz w:val="24"/>
          <w:szCs w:val="24"/>
        </w:rPr>
      </w:pPr>
      <w:r w:rsidRPr="00BC2671">
        <w:rPr>
          <w:noProof/>
          <w:sz w:val="24"/>
          <w:szCs w:val="24"/>
        </w:rPr>
        <w:lastRenderedPageBreak/>
        <w:drawing>
          <wp:inline distT="0" distB="0" distL="0" distR="0" wp14:anchorId="67B63778" wp14:editId="4A5F0B09">
            <wp:extent cx="5972810" cy="2967990"/>
            <wp:effectExtent l="0" t="0" r="889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67" w:rsidRPr="00BC2671" w:rsidRDefault="006F5467" w:rsidP="00BC2671">
      <w:pPr>
        <w:pStyle w:val="Bezmezer"/>
        <w:rPr>
          <w:sz w:val="24"/>
          <w:szCs w:val="24"/>
        </w:rPr>
      </w:pPr>
    </w:p>
    <w:p w:rsidR="00CE4B32" w:rsidRDefault="00CB10F1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11</w:t>
      </w:r>
      <w:r w:rsidR="00CE4B32" w:rsidRPr="00BC2671">
        <w:rPr>
          <w:sz w:val="24"/>
          <w:szCs w:val="24"/>
        </w:rPr>
        <w:t>.Inspirace</w:t>
      </w:r>
    </w:p>
    <w:p w:rsidR="00796BAF" w:rsidRPr="00BC2671" w:rsidRDefault="00796BAF" w:rsidP="00BC2671">
      <w:pPr>
        <w:pStyle w:val="Bezmezer"/>
        <w:rPr>
          <w:sz w:val="24"/>
          <w:szCs w:val="24"/>
        </w:rPr>
      </w:pPr>
    </w:p>
    <w:p w:rsidR="00CB10F1" w:rsidRPr="00BC2671" w:rsidRDefault="008E3C56" w:rsidP="00BC2671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hyperlink r:id="rId16" w:history="1">
        <w:r w:rsidR="00CE4B32" w:rsidRPr="00BC2671">
          <w:rPr>
            <w:rStyle w:val="Hypertextovodkaz"/>
            <w:rFonts w:ascii="Arial" w:hAnsi="Arial" w:cs="Arial"/>
            <w:sz w:val="24"/>
            <w:szCs w:val="24"/>
          </w:rPr>
          <w:t>www.varianty.cz</w:t>
        </w:r>
      </w:hyperlink>
    </w:p>
    <w:p w:rsidR="00CB10F1" w:rsidRPr="00BC2671" w:rsidRDefault="00CB10F1" w:rsidP="00BC2671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:rsidR="00CE4B32" w:rsidRPr="00BC2671" w:rsidRDefault="00CE4B32" w:rsidP="00BC2671">
      <w:pPr>
        <w:pStyle w:val="Bezmezer"/>
        <w:rPr>
          <w:sz w:val="24"/>
          <w:szCs w:val="24"/>
        </w:rPr>
      </w:pPr>
      <w:r w:rsidRPr="00BC2671">
        <w:rPr>
          <w:sz w:val="24"/>
          <w:szCs w:val="24"/>
        </w:rPr>
        <w:t>Letní škola Konceptuálního učení 16. - 20. 7. Člověk v tísni, o.p.s. Vás zve na pětidenní </w:t>
      </w:r>
      <w:r w:rsidRPr="00BC2671">
        <w:rPr>
          <w:rStyle w:val="Siln"/>
          <w:rFonts w:ascii="Arial" w:hAnsi="Arial" w:cs="Arial"/>
          <w:sz w:val="24"/>
          <w:szCs w:val="24"/>
        </w:rPr>
        <w:t>LETNÍ ŠKOLU KONCEPTUÁLNÍHO UČENÍ</w:t>
      </w:r>
      <w:r w:rsidRPr="00BC2671">
        <w:rPr>
          <w:sz w:val="24"/>
          <w:szCs w:val="24"/>
        </w:rPr>
        <w:t xml:space="preserve"> (40hodin), která bude zaměřena na metody zprostředkovaného učení, seznámení s teorií a praxí zprostředkování a metodou konceptuálního učení - </w:t>
      </w:r>
      <w:r w:rsidRPr="00BC2671">
        <w:rPr>
          <w:rStyle w:val="Siln"/>
          <w:rFonts w:ascii="Arial" w:hAnsi="Arial" w:cs="Arial"/>
          <w:sz w:val="24"/>
          <w:szCs w:val="24"/>
        </w:rPr>
        <w:t>GRUNNLAGET</w:t>
      </w:r>
      <w:r w:rsidRPr="00BC2671">
        <w:rPr>
          <w:sz w:val="24"/>
          <w:szCs w:val="24"/>
        </w:rPr>
        <w:t xml:space="preserve"> - teoretickými základy metody </w:t>
      </w:r>
      <w:proofErr w:type="gramStart"/>
      <w:r w:rsidRPr="00BC2671">
        <w:rPr>
          <w:sz w:val="24"/>
          <w:szCs w:val="24"/>
        </w:rPr>
        <w:t>i  s</w:t>
      </w:r>
      <w:proofErr w:type="gramEnd"/>
      <w:r w:rsidRPr="00BC2671">
        <w:rPr>
          <w:sz w:val="24"/>
          <w:szCs w:val="24"/>
        </w:rPr>
        <w:t> praktickým použitím metody ve výuce. 16. - 20. 7. 2018, zámek Třebušín u Litoměřic</w:t>
      </w:r>
    </w:p>
    <w:p w:rsidR="001F5E04" w:rsidRPr="00BC2671" w:rsidRDefault="009E79F4" w:rsidP="00BC2671">
      <w:pPr>
        <w:pStyle w:val="Bezmezer"/>
        <w:rPr>
          <w:b/>
          <w:sz w:val="24"/>
          <w:szCs w:val="24"/>
        </w:rPr>
      </w:pPr>
      <w:r w:rsidRPr="00BC2671">
        <w:rPr>
          <w:sz w:val="24"/>
          <w:szCs w:val="24"/>
        </w:rPr>
        <w:t xml:space="preserve">Učitelské lázně: </w:t>
      </w:r>
      <w:hyperlink r:id="rId17" w:history="1"/>
      <w:r w:rsidRPr="00BC2671">
        <w:rPr>
          <w:color w:val="FF5113"/>
          <w:sz w:val="24"/>
          <w:szCs w:val="24"/>
        </w:rPr>
        <w:t xml:space="preserve"> </w:t>
      </w:r>
      <w:r w:rsidRPr="00BC2671">
        <w:rPr>
          <w:sz w:val="24"/>
          <w:szCs w:val="24"/>
        </w:rPr>
        <w:t>21. – 23. 8. 2018</w:t>
      </w:r>
      <w:r w:rsidR="001F5E04" w:rsidRPr="00BC2671">
        <w:rPr>
          <w:sz w:val="24"/>
          <w:szCs w:val="24"/>
        </w:rPr>
        <w:t>, Oldřichov v Hájích:</w:t>
      </w:r>
      <w:r w:rsidRPr="00BC2671">
        <w:rPr>
          <w:sz w:val="24"/>
          <w:szCs w:val="24"/>
        </w:rPr>
        <w:t xml:space="preserve"> </w:t>
      </w:r>
      <w:r w:rsidRPr="00BC2671">
        <w:rPr>
          <w:color w:val="222222"/>
          <w:sz w:val="24"/>
          <w:szCs w:val="24"/>
        </w:rPr>
        <w:t xml:space="preserve">Zveme vás na zážitkový pobyt, jehož cílem je především načerpat novou energii a inspiraci do dalšího školního roku. Dopřejte své hlavě i tělu odpočinek v Učitelských lázních!  Tématem letošních lázní jsou hranice </w:t>
      </w:r>
      <w:proofErr w:type="gramStart"/>
      <w:r w:rsidRPr="00BC2671">
        <w:rPr>
          <w:color w:val="222222"/>
          <w:sz w:val="24"/>
          <w:szCs w:val="24"/>
        </w:rPr>
        <w:t>předmětů - jak</w:t>
      </w:r>
      <w:proofErr w:type="gramEnd"/>
      <w:r w:rsidRPr="00BC2671">
        <w:rPr>
          <w:color w:val="222222"/>
          <w:sz w:val="24"/>
          <w:szCs w:val="24"/>
        </w:rPr>
        <w:t xml:space="preserve"> těch hmotných, které nás obklopují a každý den je používáme, tak těch vyučovacích, skrze které provádíme žáky ve škole...</w:t>
      </w:r>
      <w:hyperlink r:id="rId18" w:history="1">
        <w:r w:rsidR="001F5E04" w:rsidRPr="00BC2671">
          <w:rPr>
            <w:sz w:val="24"/>
            <w:szCs w:val="24"/>
          </w:rPr>
          <w:br/>
        </w:r>
        <w:r w:rsidR="001F5E04" w:rsidRPr="00BC2671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Podzimní </w:t>
        </w:r>
        <w:proofErr w:type="spellStart"/>
        <w:r w:rsidR="001F5E04" w:rsidRPr="00BC2671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blended</w:t>
        </w:r>
        <w:proofErr w:type="spellEnd"/>
        <w:r w:rsidR="001F5E04" w:rsidRPr="00BC2671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-learningový kurz Klima v tísni aneb klimatické změny 24.9 - 9.12.2018</w:t>
        </w:r>
      </w:hyperlink>
      <w:r w:rsidR="001F5E04" w:rsidRPr="00BC2671">
        <w:rPr>
          <w:sz w:val="24"/>
          <w:szCs w:val="24"/>
        </w:rPr>
        <w:t xml:space="preserve">, Jak se žáky ve výuce otevírat témata spojená s klimatickými změnami? Je klima v tísni? Co způsobují emise? Jaké jsou dopady klimatických změn? Jakou mají souvislost klimatické změny, ekonomická globalizace a chudoba ve světě? Existují opatření, která těmto změnám dokáží zabránit, či je alespoň zmírní? Přihlaste se na náš </w:t>
      </w:r>
      <w:proofErr w:type="spellStart"/>
      <w:r w:rsidR="001F5E04" w:rsidRPr="00BC2671">
        <w:rPr>
          <w:sz w:val="24"/>
          <w:szCs w:val="24"/>
        </w:rPr>
        <w:t>blended</w:t>
      </w:r>
      <w:proofErr w:type="spellEnd"/>
      <w:r w:rsidR="001F5E04" w:rsidRPr="00BC2671">
        <w:rPr>
          <w:sz w:val="24"/>
          <w:szCs w:val="24"/>
        </w:rPr>
        <w:t>-learningový kurz, který prohloubí vaše znalosti a nabídne tipy, jak s tímto tématem pracovat ve výuce...</w:t>
      </w:r>
    </w:p>
    <w:p w:rsidR="006F5467" w:rsidRPr="00BC2671" w:rsidRDefault="008E3C56" w:rsidP="00BC2671">
      <w:pPr>
        <w:pStyle w:val="Bezmezer"/>
        <w:rPr>
          <w:b/>
          <w:color w:val="222222"/>
          <w:sz w:val="24"/>
          <w:szCs w:val="24"/>
        </w:rPr>
      </w:pPr>
      <w:hyperlink r:id="rId19" w:history="1">
        <w:r w:rsidR="006F5467" w:rsidRPr="00BC2671">
          <w:rPr>
            <w:rStyle w:val="Hypertextovodkaz"/>
            <w:rFonts w:ascii="Arial" w:hAnsi="Arial" w:cs="Arial"/>
            <w:sz w:val="24"/>
            <w:szCs w:val="24"/>
          </w:rPr>
          <w:t>http://www.obcankari.cz/</w:t>
        </w:r>
      </w:hyperlink>
      <w:r w:rsidR="006F5467" w:rsidRPr="00BC2671">
        <w:rPr>
          <w:sz w:val="24"/>
          <w:szCs w:val="24"/>
        </w:rPr>
        <w:t xml:space="preserve"> </w:t>
      </w:r>
    </w:p>
    <w:p w:rsidR="006F5467" w:rsidRDefault="006F5467" w:rsidP="00BC2671">
      <w:pPr>
        <w:pStyle w:val="Bezmezer"/>
        <w:rPr>
          <w:sz w:val="24"/>
          <w:szCs w:val="24"/>
        </w:rPr>
      </w:pPr>
      <w:r w:rsidRPr="00BC2671">
        <w:rPr>
          <w:color w:val="222222"/>
          <w:sz w:val="24"/>
          <w:szCs w:val="24"/>
        </w:rPr>
        <w:t xml:space="preserve">Letní škola </w:t>
      </w:r>
      <w:proofErr w:type="spellStart"/>
      <w:r w:rsidRPr="00BC2671">
        <w:rPr>
          <w:color w:val="222222"/>
          <w:sz w:val="24"/>
          <w:szCs w:val="24"/>
        </w:rPr>
        <w:t>Občankářů</w:t>
      </w:r>
      <w:proofErr w:type="spellEnd"/>
      <w:r w:rsidRPr="00BC2671">
        <w:rPr>
          <w:color w:val="222222"/>
          <w:sz w:val="24"/>
          <w:szCs w:val="24"/>
        </w:rPr>
        <w:t xml:space="preserve">: </w:t>
      </w:r>
      <w:r w:rsidRPr="00BC2671">
        <w:rPr>
          <w:sz w:val="24"/>
          <w:szCs w:val="24"/>
        </w:rPr>
        <w:t xml:space="preserve">Setkání proběhne na konci školního roku a začátkem prázdnin (ve dnech </w:t>
      </w:r>
      <w:r w:rsidRPr="00BC2671">
        <w:rPr>
          <w:rStyle w:val="Siln"/>
          <w:rFonts w:ascii="Arial" w:hAnsi="Arial" w:cs="Arial"/>
          <w:sz w:val="24"/>
          <w:szCs w:val="24"/>
        </w:rPr>
        <w:t>29. 6 + 2., 3. a 4. 7.</w:t>
      </w:r>
      <w:r w:rsidRPr="00BC2671">
        <w:rPr>
          <w:sz w:val="24"/>
          <w:szCs w:val="24"/>
        </w:rPr>
        <w:t xml:space="preserve"> </w:t>
      </w:r>
      <w:r w:rsidRPr="00BC2671">
        <w:rPr>
          <w:rStyle w:val="Siln"/>
          <w:rFonts w:ascii="Arial" w:hAnsi="Arial" w:cs="Arial"/>
          <w:sz w:val="24"/>
          <w:szCs w:val="24"/>
        </w:rPr>
        <w:t>2018</w:t>
      </w:r>
      <w:r w:rsidRPr="00BC2671">
        <w:rPr>
          <w:sz w:val="24"/>
          <w:szCs w:val="24"/>
        </w:rPr>
        <w:t>). Během těchto čtyř dnů se pokusíme reflektovat všechna důležitá témata, se kterými jsme se v tomto školním roce setkávali. Každý účastník obdrží certifikát o absolvování (není podmínkou absolvovat všechny 4 dny). Témata: Exekuce, Kam míří V</w:t>
      </w:r>
      <w:proofErr w:type="gramStart"/>
      <w:r w:rsidRPr="00BC2671">
        <w:rPr>
          <w:sz w:val="24"/>
          <w:szCs w:val="24"/>
        </w:rPr>
        <w:t>4?,</w:t>
      </w:r>
      <w:proofErr w:type="gramEnd"/>
      <w:r w:rsidRPr="00BC2671">
        <w:rPr>
          <w:sz w:val="24"/>
          <w:szCs w:val="24"/>
        </w:rPr>
        <w:t xml:space="preserve">  Mediální výchova, Střední východ a role MO.  </w:t>
      </w:r>
    </w:p>
    <w:p w:rsidR="00796BAF" w:rsidRPr="00BC2671" w:rsidRDefault="00796BAF" w:rsidP="00BC2671">
      <w:pPr>
        <w:pStyle w:val="Bezmezer"/>
        <w:rPr>
          <w:b/>
          <w:color w:val="222222"/>
          <w:sz w:val="24"/>
          <w:szCs w:val="24"/>
        </w:rPr>
      </w:pPr>
    </w:p>
    <w:p w:rsidR="00CE4B32" w:rsidRPr="00796BAF" w:rsidRDefault="00CB10F1" w:rsidP="00BC2671">
      <w:pPr>
        <w:pStyle w:val="Bezmezer"/>
        <w:rPr>
          <w:b/>
          <w:sz w:val="24"/>
          <w:szCs w:val="24"/>
        </w:rPr>
      </w:pPr>
      <w:r w:rsidRPr="00796BAF">
        <w:rPr>
          <w:b/>
          <w:sz w:val="24"/>
          <w:szCs w:val="24"/>
        </w:rPr>
        <w:t>12</w:t>
      </w:r>
      <w:r w:rsidR="00CE4B32" w:rsidRPr="00796BAF">
        <w:rPr>
          <w:b/>
          <w:sz w:val="24"/>
          <w:szCs w:val="24"/>
        </w:rPr>
        <w:t>. Diskuse</w:t>
      </w:r>
    </w:p>
    <w:p w:rsidR="00CE4B32" w:rsidRPr="00BC2671" w:rsidRDefault="00CE4B32" w:rsidP="00BC2671">
      <w:pPr>
        <w:pStyle w:val="Bezmezer"/>
        <w:rPr>
          <w:sz w:val="24"/>
          <w:szCs w:val="24"/>
        </w:rPr>
      </w:pPr>
    </w:p>
    <w:p w:rsidR="00796BAF" w:rsidRDefault="00796BAF" w:rsidP="00BC2671">
      <w:pPr>
        <w:pStyle w:val="Bezmezer"/>
        <w:rPr>
          <w:sz w:val="24"/>
          <w:szCs w:val="24"/>
        </w:rPr>
      </w:pPr>
    </w:p>
    <w:p w:rsidR="00B519B7" w:rsidRDefault="00CB10F1" w:rsidP="00BC2671">
      <w:pPr>
        <w:pStyle w:val="Bezmezer"/>
        <w:rPr>
          <w:b/>
          <w:sz w:val="24"/>
          <w:szCs w:val="24"/>
        </w:rPr>
      </w:pPr>
      <w:r w:rsidRPr="00796BAF">
        <w:rPr>
          <w:b/>
          <w:sz w:val="24"/>
          <w:szCs w:val="24"/>
        </w:rPr>
        <w:lastRenderedPageBreak/>
        <w:t>13</w:t>
      </w:r>
      <w:r w:rsidR="00CE4B32" w:rsidRPr="00796BAF">
        <w:rPr>
          <w:b/>
          <w:sz w:val="24"/>
          <w:szCs w:val="24"/>
        </w:rPr>
        <w:t>.</w:t>
      </w:r>
      <w:r w:rsidRPr="00796BAF">
        <w:rPr>
          <w:b/>
          <w:sz w:val="24"/>
          <w:szCs w:val="24"/>
        </w:rPr>
        <w:t xml:space="preserve"> </w:t>
      </w:r>
      <w:r w:rsidR="00CE4B32" w:rsidRPr="00796BAF">
        <w:rPr>
          <w:b/>
          <w:sz w:val="24"/>
          <w:szCs w:val="24"/>
        </w:rPr>
        <w:t>Závěr</w:t>
      </w:r>
    </w:p>
    <w:p w:rsidR="00796BAF" w:rsidRPr="00796BAF" w:rsidRDefault="00796BAF" w:rsidP="00BC2671">
      <w:pPr>
        <w:pStyle w:val="Bezmezer"/>
        <w:rPr>
          <w:b/>
          <w:sz w:val="24"/>
          <w:szCs w:val="24"/>
        </w:rPr>
      </w:pPr>
    </w:p>
    <w:p w:rsidR="00F01ECB" w:rsidRPr="00E73D74" w:rsidRDefault="006D6FF3" w:rsidP="008252B6">
      <w:pPr>
        <w:pStyle w:val="Bezmezer"/>
        <w:jc w:val="both"/>
        <w:rPr>
          <w:b/>
          <w:sz w:val="24"/>
          <w:szCs w:val="24"/>
          <w:lang w:eastAsia="cs-CZ"/>
        </w:rPr>
      </w:pPr>
      <w:r w:rsidRPr="00E73D74">
        <w:rPr>
          <w:b/>
          <w:sz w:val="24"/>
          <w:szCs w:val="24"/>
        </w:rPr>
        <w:t xml:space="preserve">Č.1 </w:t>
      </w:r>
      <w:r w:rsidR="00F01ECB" w:rsidRPr="00E73D74">
        <w:rPr>
          <w:b/>
          <w:sz w:val="24"/>
          <w:szCs w:val="24"/>
          <w:lang w:eastAsia="cs-CZ"/>
        </w:rPr>
        <w:t>Po dohledání informací k využití prostoru v prvním patře budoucího Komunitního centra v Mírové ulici KV</w:t>
      </w:r>
      <w:r w:rsidR="004B3ABB" w:rsidRPr="00E73D74">
        <w:rPr>
          <w:b/>
          <w:sz w:val="24"/>
          <w:szCs w:val="24"/>
          <w:lang w:eastAsia="cs-CZ"/>
        </w:rPr>
        <w:t>Z</w:t>
      </w:r>
      <w:r w:rsidR="00F01ECB" w:rsidRPr="00E73D74">
        <w:rPr>
          <w:b/>
          <w:sz w:val="24"/>
          <w:szCs w:val="24"/>
          <w:lang w:eastAsia="cs-CZ"/>
        </w:rPr>
        <w:t>AV zdůrazňuje, že je třeba hledat možnosti využití prostoru nejen pro poskytování sociálních služeb, ale především pro nestrukturované trávení volného času věkové skupiny kolem 13+, které by bylo poskytováno zdar</w:t>
      </w:r>
      <w:r w:rsidR="00C20378" w:rsidRPr="00E73D74">
        <w:rPr>
          <w:b/>
          <w:sz w:val="24"/>
          <w:szCs w:val="24"/>
          <w:lang w:eastAsia="cs-CZ"/>
        </w:rPr>
        <w:t>ma a bez nutnosti registrace. (V</w:t>
      </w:r>
      <w:r w:rsidR="00F01ECB" w:rsidRPr="00E73D74">
        <w:rPr>
          <w:b/>
          <w:sz w:val="24"/>
          <w:szCs w:val="24"/>
          <w:lang w:eastAsia="cs-CZ"/>
        </w:rPr>
        <w:t>iz předchozí zápisy komise k tomuto tématu + návrh vybavení prostoru zaslaný též v jednom z předchozích zápisů KV</w:t>
      </w:r>
      <w:r w:rsidR="004B3ABB" w:rsidRPr="00E73D74">
        <w:rPr>
          <w:b/>
          <w:sz w:val="24"/>
          <w:szCs w:val="24"/>
          <w:lang w:eastAsia="cs-CZ"/>
        </w:rPr>
        <w:t>Z</w:t>
      </w:r>
      <w:r w:rsidR="00F01ECB" w:rsidRPr="00E73D74">
        <w:rPr>
          <w:b/>
          <w:sz w:val="24"/>
          <w:szCs w:val="24"/>
          <w:lang w:eastAsia="cs-CZ"/>
        </w:rPr>
        <w:t xml:space="preserve">AV.) Komise bude na řešení situace ráda spolupracovat. </w:t>
      </w:r>
    </w:p>
    <w:p w:rsidR="00F01ECB" w:rsidRPr="00E73D74" w:rsidRDefault="00F01ECB" w:rsidP="008252B6">
      <w:pPr>
        <w:pStyle w:val="Bezmezer"/>
        <w:jc w:val="both"/>
        <w:rPr>
          <w:b/>
          <w:sz w:val="24"/>
          <w:szCs w:val="24"/>
          <w:lang w:eastAsia="cs-CZ"/>
        </w:rPr>
      </w:pPr>
      <w:r w:rsidRPr="00E73D74">
        <w:rPr>
          <w:b/>
          <w:sz w:val="24"/>
          <w:szCs w:val="24"/>
          <w:lang w:eastAsia="cs-CZ"/>
        </w:rPr>
        <w:t xml:space="preserve"> </w:t>
      </w:r>
    </w:p>
    <w:p w:rsidR="006D6FF3" w:rsidRPr="00E73D74" w:rsidRDefault="00F01ECB" w:rsidP="008252B6">
      <w:pPr>
        <w:pStyle w:val="Bezmezer"/>
        <w:jc w:val="both"/>
        <w:rPr>
          <w:b/>
          <w:sz w:val="24"/>
          <w:szCs w:val="24"/>
          <w:lang w:eastAsia="cs-CZ"/>
        </w:rPr>
      </w:pPr>
      <w:r w:rsidRPr="00E73D74">
        <w:rPr>
          <w:b/>
          <w:sz w:val="24"/>
          <w:szCs w:val="24"/>
          <w:lang w:eastAsia="cs-CZ"/>
        </w:rPr>
        <w:t>KV</w:t>
      </w:r>
      <w:r w:rsidR="004B3ABB" w:rsidRPr="00E73D74">
        <w:rPr>
          <w:b/>
          <w:sz w:val="24"/>
          <w:szCs w:val="24"/>
          <w:lang w:eastAsia="cs-CZ"/>
        </w:rPr>
        <w:t>Z</w:t>
      </w:r>
      <w:r w:rsidRPr="00E73D74">
        <w:rPr>
          <w:b/>
          <w:sz w:val="24"/>
          <w:szCs w:val="24"/>
          <w:lang w:eastAsia="cs-CZ"/>
        </w:rPr>
        <w:t xml:space="preserve">AV dává </w:t>
      </w:r>
      <w:proofErr w:type="spellStart"/>
      <w:r w:rsidRPr="00E73D74">
        <w:rPr>
          <w:b/>
          <w:sz w:val="24"/>
          <w:szCs w:val="24"/>
          <w:lang w:eastAsia="cs-CZ"/>
        </w:rPr>
        <w:t>RaMe</w:t>
      </w:r>
      <w:proofErr w:type="spellEnd"/>
      <w:r w:rsidRPr="00E73D74">
        <w:rPr>
          <w:b/>
          <w:sz w:val="24"/>
          <w:szCs w:val="24"/>
          <w:lang w:eastAsia="cs-CZ"/>
        </w:rPr>
        <w:t xml:space="preserve"> na zvážení následující informaci: mnozí klienti, kteří využívají v Mnichově Hradišti sociální služby organizací, jež je poskytují nyní ve Volnočasovém centru, jsou rádi za to, že je Volnočasové centrum umístěno spíše na okraji MH, ne v centru města, což klientům poskytuje částečný pocit i realitu anonymity před kolemjdoucími. Situace se však pocitově i reálně změní ve chvíli, kdy budou nuceni navštěvovat místnost v Komunitním centru. Bylo by dobré brát na zřetel při přemísťování zázemí pro poskytování sociálních služeb i tyto citlivé okolnosti – cílem jistě není snížit počet osob, které sociální služby nyní využívají. </w:t>
      </w:r>
    </w:p>
    <w:p w:rsidR="00C20378" w:rsidRPr="00E73D74" w:rsidRDefault="00C20378" w:rsidP="008252B6">
      <w:pPr>
        <w:pStyle w:val="Bezmezer"/>
        <w:jc w:val="both"/>
        <w:rPr>
          <w:b/>
          <w:sz w:val="24"/>
          <w:szCs w:val="24"/>
          <w:lang w:eastAsia="cs-CZ"/>
        </w:rPr>
      </w:pPr>
    </w:p>
    <w:p w:rsidR="006F5467" w:rsidRPr="00E73D74" w:rsidRDefault="006D6FF3" w:rsidP="008252B6">
      <w:pPr>
        <w:pStyle w:val="Bezmezer"/>
        <w:jc w:val="both"/>
        <w:rPr>
          <w:b/>
          <w:sz w:val="24"/>
          <w:szCs w:val="24"/>
        </w:rPr>
      </w:pPr>
      <w:r w:rsidRPr="00E73D74">
        <w:rPr>
          <w:b/>
          <w:sz w:val="24"/>
          <w:szCs w:val="24"/>
        </w:rPr>
        <w:t xml:space="preserve">Č. 2 </w:t>
      </w:r>
      <w:r w:rsidR="006F5467" w:rsidRPr="00E73D74">
        <w:rPr>
          <w:b/>
          <w:sz w:val="24"/>
          <w:szCs w:val="24"/>
        </w:rPr>
        <w:t xml:space="preserve">Komise </w:t>
      </w:r>
      <w:proofErr w:type="spellStart"/>
      <w:r w:rsidR="006F5467" w:rsidRPr="00E73D74">
        <w:rPr>
          <w:b/>
          <w:sz w:val="24"/>
          <w:szCs w:val="24"/>
        </w:rPr>
        <w:t>RaMe</w:t>
      </w:r>
      <w:proofErr w:type="spellEnd"/>
      <w:r w:rsidR="006F5467" w:rsidRPr="00E73D74">
        <w:rPr>
          <w:b/>
          <w:sz w:val="24"/>
          <w:szCs w:val="24"/>
        </w:rPr>
        <w:t xml:space="preserve"> sděluje, že se podařilo navázat kontakt s logopedkou pí Vackovou, která si již prohlédla možný prostor k pronájmu ve Volnočasovém centru (za </w:t>
      </w:r>
      <w:proofErr w:type="gramStart"/>
      <w:r w:rsidR="006F5467" w:rsidRPr="00E73D74">
        <w:rPr>
          <w:b/>
          <w:sz w:val="24"/>
          <w:szCs w:val="24"/>
        </w:rPr>
        <w:t>účelem  poskytování</w:t>
      </w:r>
      <w:proofErr w:type="gramEnd"/>
      <w:r w:rsidR="006F5467" w:rsidRPr="00E73D74">
        <w:rPr>
          <w:b/>
          <w:sz w:val="24"/>
          <w:szCs w:val="24"/>
        </w:rPr>
        <w:t xml:space="preserve"> logopedických služeb v MH). Pí Vacková by případně mohla praxi od září 2018 vykonávat. KVAV dává </w:t>
      </w:r>
      <w:proofErr w:type="spellStart"/>
      <w:r w:rsidR="006F5467" w:rsidRPr="00E73D74">
        <w:rPr>
          <w:b/>
          <w:sz w:val="24"/>
          <w:szCs w:val="24"/>
        </w:rPr>
        <w:t>RaMe</w:t>
      </w:r>
      <w:proofErr w:type="spellEnd"/>
      <w:r w:rsidR="006F5467" w:rsidRPr="00E73D74">
        <w:rPr>
          <w:b/>
          <w:sz w:val="24"/>
          <w:szCs w:val="24"/>
        </w:rPr>
        <w:t xml:space="preserve"> ke zvážení, zda by bylo možné přemýšlet v prvních měsících pronájmu o nižší částce nájmu z hlediska potřebnosti služby v obci a s ohledem na potřebu vybavení daného prostoru tak, aby vyhovoval dětské klientele.</w:t>
      </w:r>
    </w:p>
    <w:p w:rsidR="006F5467" w:rsidRPr="00E73D74" w:rsidRDefault="006F5467" w:rsidP="008252B6">
      <w:pPr>
        <w:pStyle w:val="Bezmezer"/>
        <w:jc w:val="both"/>
        <w:rPr>
          <w:b/>
          <w:sz w:val="24"/>
          <w:szCs w:val="24"/>
        </w:rPr>
      </w:pPr>
    </w:p>
    <w:p w:rsidR="006D6FF3" w:rsidRPr="00E73D74" w:rsidRDefault="006F5467" w:rsidP="008252B6">
      <w:pPr>
        <w:pStyle w:val="Bezmezer"/>
        <w:jc w:val="both"/>
        <w:rPr>
          <w:b/>
          <w:sz w:val="24"/>
          <w:szCs w:val="24"/>
        </w:rPr>
      </w:pPr>
      <w:r w:rsidRPr="00E73D74">
        <w:rPr>
          <w:b/>
          <w:sz w:val="24"/>
          <w:szCs w:val="24"/>
        </w:rPr>
        <w:t>Č. 3</w:t>
      </w:r>
      <w:r w:rsidR="004B3ABB" w:rsidRPr="00E73D74">
        <w:rPr>
          <w:b/>
          <w:sz w:val="24"/>
          <w:szCs w:val="24"/>
        </w:rPr>
        <w:t xml:space="preserve"> </w:t>
      </w:r>
      <w:r w:rsidR="006D6FF3" w:rsidRPr="00E73D74">
        <w:rPr>
          <w:b/>
          <w:sz w:val="24"/>
          <w:szCs w:val="24"/>
        </w:rPr>
        <w:t>KV</w:t>
      </w:r>
      <w:r w:rsidR="004B3ABB" w:rsidRPr="00E73D74">
        <w:rPr>
          <w:b/>
          <w:sz w:val="24"/>
          <w:szCs w:val="24"/>
        </w:rPr>
        <w:t>Z</w:t>
      </w:r>
      <w:r w:rsidR="006D6FF3" w:rsidRPr="00E73D74">
        <w:rPr>
          <w:b/>
          <w:sz w:val="24"/>
          <w:szCs w:val="24"/>
        </w:rPr>
        <w:t xml:space="preserve">AV </w:t>
      </w:r>
      <w:proofErr w:type="spellStart"/>
      <w:r w:rsidR="006D6FF3" w:rsidRPr="00E73D74">
        <w:rPr>
          <w:b/>
          <w:sz w:val="24"/>
          <w:szCs w:val="24"/>
        </w:rPr>
        <w:t>RaMe</w:t>
      </w:r>
      <w:proofErr w:type="spellEnd"/>
      <w:r w:rsidR="006D6FF3" w:rsidRPr="00E73D74">
        <w:rPr>
          <w:b/>
          <w:sz w:val="24"/>
          <w:szCs w:val="24"/>
        </w:rPr>
        <w:t xml:space="preserve"> s</w:t>
      </w:r>
      <w:r w:rsidR="00C20378" w:rsidRPr="00E73D74">
        <w:rPr>
          <w:b/>
          <w:sz w:val="24"/>
          <w:szCs w:val="24"/>
        </w:rPr>
        <w:t>děluje, že po diskusi na</w:t>
      </w:r>
      <w:r w:rsidRPr="00E73D74">
        <w:rPr>
          <w:b/>
          <w:sz w:val="24"/>
          <w:szCs w:val="24"/>
        </w:rPr>
        <w:t>d</w:t>
      </w:r>
      <w:r w:rsidR="00C20378" w:rsidRPr="00E73D74">
        <w:rPr>
          <w:b/>
          <w:sz w:val="24"/>
          <w:szCs w:val="24"/>
        </w:rPr>
        <w:t xml:space="preserve"> zaslanými podklady</w:t>
      </w:r>
      <w:r w:rsidR="006D6FF3" w:rsidRPr="00E73D74">
        <w:rPr>
          <w:b/>
          <w:sz w:val="24"/>
          <w:szCs w:val="24"/>
        </w:rPr>
        <w:t xml:space="preserve"> k jednotlivým nominacím i činnostem daných osob či skupiny se KVAV rozhodl na Cenu města podpořit Městský parlament dětí a mládeže. Důležitým hlediskem pro KVAV byl fakt, že u parlamentu se jedná o činnost podporující komunitní život v daném místě, u dalších dvou osob se v tuto chvíli jedná především o rozvoj osobní. </w:t>
      </w:r>
    </w:p>
    <w:p w:rsidR="00C20378" w:rsidRPr="00E73D74" w:rsidRDefault="00C20378" w:rsidP="008252B6">
      <w:pPr>
        <w:pStyle w:val="Bezmezer"/>
        <w:jc w:val="both"/>
        <w:rPr>
          <w:b/>
          <w:sz w:val="24"/>
          <w:szCs w:val="24"/>
        </w:rPr>
      </w:pPr>
    </w:p>
    <w:p w:rsidR="006D6FF3" w:rsidRPr="00E73D74" w:rsidRDefault="006F5467" w:rsidP="008252B6">
      <w:pPr>
        <w:pStyle w:val="Bezmezer"/>
        <w:jc w:val="both"/>
        <w:rPr>
          <w:b/>
          <w:sz w:val="24"/>
          <w:szCs w:val="24"/>
        </w:rPr>
      </w:pPr>
      <w:r w:rsidRPr="00E73D74">
        <w:rPr>
          <w:b/>
          <w:sz w:val="24"/>
          <w:szCs w:val="24"/>
        </w:rPr>
        <w:t>Č. 4</w:t>
      </w:r>
      <w:r w:rsidR="006D6FF3" w:rsidRPr="00E73D74">
        <w:rPr>
          <w:b/>
          <w:sz w:val="24"/>
          <w:szCs w:val="24"/>
        </w:rPr>
        <w:t xml:space="preserve"> KV</w:t>
      </w:r>
      <w:r w:rsidR="004B3ABB" w:rsidRPr="00E73D74">
        <w:rPr>
          <w:b/>
          <w:sz w:val="24"/>
          <w:szCs w:val="24"/>
        </w:rPr>
        <w:t>Z</w:t>
      </w:r>
      <w:r w:rsidR="006D6FF3" w:rsidRPr="00E73D74">
        <w:rPr>
          <w:b/>
          <w:sz w:val="24"/>
          <w:szCs w:val="24"/>
        </w:rPr>
        <w:t xml:space="preserve">AV žádá </w:t>
      </w:r>
      <w:proofErr w:type="spellStart"/>
      <w:r w:rsidR="006D6FF3" w:rsidRPr="00E73D74">
        <w:rPr>
          <w:b/>
          <w:sz w:val="24"/>
          <w:szCs w:val="24"/>
        </w:rPr>
        <w:t>RaMe</w:t>
      </w:r>
      <w:proofErr w:type="spellEnd"/>
      <w:r w:rsidR="006D6FF3" w:rsidRPr="00E73D74">
        <w:rPr>
          <w:b/>
          <w:sz w:val="24"/>
          <w:szCs w:val="24"/>
        </w:rPr>
        <w:t xml:space="preserve"> o výraznou podporu realizace projektu MAP </w:t>
      </w:r>
      <w:proofErr w:type="gramStart"/>
      <w:r w:rsidR="006D6FF3" w:rsidRPr="00E73D74">
        <w:rPr>
          <w:b/>
          <w:sz w:val="24"/>
          <w:szCs w:val="24"/>
        </w:rPr>
        <w:t>II - navrhuje</w:t>
      </w:r>
      <w:proofErr w:type="gramEnd"/>
      <w:r w:rsidR="006D6FF3" w:rsidRPr="00E73D74">
        <w:rPr>
          <w:b/>
          <w:sz w:val="24"/>
          <w:szCs w:val="24"/>
        </w:rPr>
        <w:t xml:space="preserve"> např. v případě nezájmu o celý úvazek hlavního manažera pracovní místo rozdělit v závislosti na současných změnách na trhu práce i z hlediska trendů v oblasti zaměstnanosti na dva poloviční úvazky. Je to jedna z</w:t>
      </w:r>
      <w:r w:rsidR="00C20378" w:rsidRPr="00E73D74">
        <w:rPr>
          <w:b/>
          <w:sz w:val="24"/>
          <w:szCs w:val="24"/>
        </w:rPr>
        <w:t xml:space="preserve"> možných </w:t>
      </w:r>
      <w:r w:rsidR="006D6FF3" w:rsidRPr="00E73D74">
        <w:rPr>
          <w:b/>
          <w:sz w:val="24"/>
          <w:szCs w:val="24"/>
        </w:rPr>
        <w:t>cest, jak zvýšit pravděpodobnost obsazení dané pozice.</w:t>
      </w:r>
    </w:p>
    <w:p w:rsidR="006D6FF3" w:rsidRPr="00E73D74" w:rsidRDefault="006D6FF3" w:rsidP="008252B6">
      <w:pPr>
        <w:pStyle w:val="Bezmezer"/>
        <w:jc w:val="both"/>
        <w:rPr>
          <w:b/>
          <w:sz w:val="24"/>
          <w:szCs w:val="24"/>
        </w:rPr>
      </w:pPr>
      <w:r w:rsidRPr="00E73D74">
        <w:rPr>
          <w:b/>
          <w:sz w:val="24"/>
          <w:szCs w:val="24"/>
        </w:rPr>
        <w:t>S příslušnými podklady komisi seznámil/a pan/-í Štrojsová (Dobiášová) pomocí tištěného programu pro dané setkání, další podklady pro jednání komisi dodali průběžně další členové komise.</w:t>
      </w:r>
    </w:p>
    <w:p w:rsidR="00A870F4" w:rsidRPr="00E73D74" w:rsidRDefault="00A870F4" w:rsidP="008252B6">
      <w:pPr>
        <w:pStyle w:val="Bezmezer"/>
        <w:jc w:val="both"/>
        <w:rPr>
          <w:b/>
          <w:sz w:val="24"/>
          <w:szCs w:val="24"/>
        </w:rPr>
      </w:pPr>
    </w:p>
    <w:p w:rsidR="006D6FF3" w:rsidRPr="00E73D74" w:rsidRDefault="006D6FF3" w:rsidP="00BC2671">
      <w:pPr>
        <w:pStyle w:val="Bezmezer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E73D74" w:rsidRDefault="00E73D74" w:rsidP="00BC2671">
      <w:pPr>
        <w:pStyle w:val="Bezmezer"/>
        <w:rPr>
          <w:noProof/>
          <w:sz w:val="24"/>
          <w:szCs w:val="24"/>
          <w:lang w:eastAsia="ar-SA"/>
        </w:rPr>
      </w:pPr>
    </w:p>
    <w:p w:rsidR="006D6FF3" w:rsidRPr="00BC2671" w:rsidRDefault="006D6FF3" w:rsidP="00BC2671">
      <w:pPr>
        <w:pStyle w:val="Bezmezer"/>
        <w:rPr>
          <w:noProof/>
          <w:sz w:val="24"/>
          <w:szCs w:val="24"/>
          <w:lang w:eastAsia="ar-SA"/>
        </w:rPr>
      </w:pPr>
      <w:r w:rsidRPr="00BC2671">
        <w:rPr>
          <w:noProof/>
          <w:sz w:val="24"/>
          <w:szCs w:val="24"/>
          <w:lang w:eastAsia="ar-SA"/>
        </w:rPr>
        <w:t>Zapsala:</w:t>
      </w:r>
      <w:r w:rsidRPr="00BC2671">
        <w:rPr>
          <w:noProof/>
          <w:sz w:val="24"/>
          <w:szCs w:val="24"/>
          <w:lang w:eastAsia="ar-SA"/>
        </w:rPr>
        <w:tab/>
        <w:t>Mgr. Iva Štrojsová (Dobiášová)</w:t>
      </w:r>
    </w:p>
    <w:p w:rsidR="006D6FF3" w:rsidRPr="00BC2671" w:rsidRDefault="006D6FF3" w:rsidP="00BC2671">
      <w:pPr>
        <w:pStyle w:val="Bezmezer"/>
        <w:rPr>
          <w:noProof/>
          <w:sz w:val="24"/>
          <w:szCs w:val="24"/>
          <w:lang w:eastAsia="ar-SA"/>
        </w:rPr>
      </w:pPr>
      <w:bookmarkStart w:id="0" w:name="_GoBack"/>
      <w:bookmarkEnd w:id="0"/>
      <w:r w:rsidRPr="00BC2671">
        <w:rPr>
          <w:noProof/>
          <w:sz w:val="24"/>
          <w:szCs w:val="24"/>
          <w:lang w:eastAsia="ar-SA"/>
        </w:rPr>
        <w:t>Rozesláno:</w:t>
      </w:r>
      <w:r w:rsidRPr="00BC2671">
        <w:rPr>
          <w:noProof/>
          <w:sz w:val="24"/>
          <w:szCs w:val="24"/>
          <w:lang w:eastAsia="ar-SA"/>
        </w:rPr>
        <w:tab/>
        <w:t xml:space="preserve"> e-mailem (Ivou Štrojsovou (Dobiášovou) a pí Koškovou </w:t>
      </w:r>
    </w:p>
    <w:p w:rsidR="006D6FF3" w:rsidRPr="00BC2671" w:rsidRDefault="006D6FF3" w:rsidP="00BC2671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 w:rsidRPr="00BC2671">
        <w:rPr>
          <w:noProof/>
          <w:sz w:val="24"/>
          <w:szCs w:val="24"/>
          <w:lang w:eastAsia="ar-SA"/>
        </w:rPr>
        <w:t>Obdrží dle e-mailového rozdělovníku: členové Komise pro výchovu a vzdělávání a asistentka odboru Kanceláře vedoucího úřadu.</w:t>
      </w:r>
    </w:p>
    <w:p w:rsidR="006D6FF3" w:rsidRPr="00BC2671" w:rsidRDefault="006D6FF3" w:rsidP="00BC2671">
      <w:pPr>
        <w:pStyle w:val="Bezmezer"/>
        <w:rPr>
          <w:sz w:val="24"/>
          <w:szCs w:val="24"/>
        </w:rPr>
      </w:pPr>
    </w:p>
    <w:sectPr w:rsidR="006D6FF3" w:rsidRPr="00BC2671" w:rsidSect="00DA410F">
      <w:headerReference w:type="default" r:id="rId20"/>
      <w:type w:val="continuous"/>
      <w:pgSz w:w="11906" w:h="16838"/>
      <w:pgMar w:top="887" w:right="566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56" w:rsidRDefault="008E3C56" w:rsidP="008D3AAC">
      <w:pPr>
        <w:spacing w:after="0" w:line="240" w:lineRule="auto"/>
      </w:pPr>
      <w:r>
        <w:separator/>
      </w:r>
    </w:p>
  </w:endnote>
  <w:endnote w:type="continuationSeparator" w:id="0">
    <w:p w:rsidR="008E3C56" w:rsidRDefault="008E3C56" w:rsidP="008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263709"/>
      <w:docPartObj>
        <w:docPartGallery w:val="Page Numbers (Bottom of Page)"/>
        <w:docPartUnique/>
      </w:docPartObj>
    </w:sdtPr>
    <w:sdtEndPr/>
    <w:sdtContent>
      <w:p w:rsidR="009677FB" w:rsidRDefault="00967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77FB" w:rsidRDefault="009677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56" w:rsidRDefault="008E3C56" w:rsidP="008D3AAC">
      <w:pPr>
        <w:spacing w:after="0" w:line="240" w:lineRule="auto"/>
      </w:pPr>
      <w:r>
        <w:separator/>
      </w:r>
    </w:p>
  </w:footnote>
  <w:footnote w:type="continuationSeparator" w:id="0">
    <w:p w:rsidR="008E3C56" w:rsidRDefault="008E3C56" w:rsidP="008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F3" w:rsidRPr="008D3AAC" w:rsidRDefault="006D6FF3" w:rsidP="008D3AAC">
    <w:pPr>
      <w:pStyle w:val="Zhlav"/>
      <w:rPr>
        <w:sz w:val="36"/>
        <w:szCs w:val="36"/>
      </w:rPr>
    </w:pPr>
    <w:r>
      <w:rPr>
        <w:noProof/>
        <w:lang w:eastAsia="cs-CZ"/>
      </w:rPr>
      <w:drawing>
        <wp:inline distT="0" distB="0" distL="0" distR="0" wp14:anchorId="2F846B9B" wp14:editId="0620D841">
          <wp:extent cx="514350" cy="69532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36"/>
        <w:szCs w:val="36"/>
      </w:rPr>
      <w:t xml:space="preserve">Mnichovo Hradiště – Komise pro výchovu a vzdělávání </w:t>
    </w:r>
  </w:p>
  <w:p w:rsidR="006D6FF3" w:rsidRDefault="006D6F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F3" w:rsidRPr="008D3AAC" w:rsidRDefault="006D6FF3" w:rsidP="008D3AAC">
    <w:pPr>
      <w:pStyle w:val="Zhlav"/>
      <w:rPr>
        <w:sz w:val="36"/>
        <w:szCs w:val="36"/>
      </w:rPr>
    </w:pPr>
    <w:r>
      <w:rPr>
        <w:noProof/>
        <w:lang w:eastAsia="cs-CZ"/>
      </w:rPr>
      <w:drawing>
        <wp:inline distT="0" distB="0" distL="0" distR="0" wp14:anchorId="30C5D1BB" wp14:editId="300BB59F">
          <wp:extent cx="5143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36"/>
        <w:szCs w:val="36"/>
      </w:rPr>
      <w:t xml:space="preserve">Mnichovo Hradiště – Komise pro výchovu a vzdělávání </w:t>
    </w:r>
  </w:p>
  <w:p w:rsidR="006D6FF3" w:rsidRDefault="006D6F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4EDAD3"/>
    <w:multiLevelType w:val="hybridMultilevel"/>
    <w:tmpl w:val="AA818D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FFEB4"/>
    <w:multiLevelType w:val="hybridMultilevel"/>
    <w:tmpl w:val="1F715C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9DB107"/>
    <w:multiLevelType w:val="hybridMultilevel"/>
    <w:tmpl w:val="9BB3A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0515C"/>
    <w:multiLevelType w:val="multilevel"/>
    <w:tmpl w:val="F15E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632EFD"/>
    <w:multiLevelType w:val="multilevel"/>
    <w:tmpl w:val="B972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AC3AD2"/>
    <w:multiLevelType w:val="multilevel"/>
    <w:tmpl w:val="753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D1E33"/>
    <w:multiLevelType w:val="multilevel"/>
    <w:tmpl w:val="699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9363B0"/>
    <w:multiLevelType w:val="multilevel"/>
    <w:tmpl w:val="4FEE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C3032"/>
    <w:multiLevelType w:val="hybridMultilevel"/>
    <w:tmpl w:val="C0A627DA"/>
    <w:lvl w:ilvl="0" w:tplc="21C4E87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B708D"/>
    <w:multiLevelType w:val="multilevel"/>
    <w:tmpl w:val="630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E77A04"/>
    <w:multiLevelType w:val="multilevel"/>
    <w:tmpl w:val="91E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0986A"/>
    <w:multiLevelType w:val="hybridMultilevel"/>
    <w:tmpl w:val="174EE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B2192"/>
    <w:multiLevelType w:val="multilevel"/>
    <w:tmpl w:val="2B3C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BE1C4C"/>
    <w:multiLevelType w:val="multilevel"/>
    <w:tmpl w:val="B2E8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6834F1"/>
    <w:multiLevelType w:val="hybridMultilevel"/>
    <w:tmpl w:val="7802521A"/>
    <w:lvl w:ilvl="0" w:tplc="974E3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47A36"/>
    <w:multiLevelType w:val="hybridMultilevel"/>
    <w:tmpl w:val="0B6A21A8"/>
    <w:lvl w:ilvl="0" w:tplc="8536D1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342"/>
    <w:multiLevelType w:val="hybridMultilevel"/>
    <w:tmpl w:val="E0EEA342"/>
    <w:lvl w:ilvl="0" w:tplc="171848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FD74"/>
    <w:multiLevelType w:val="hybridMultilevel"/>
    <w:tmpl w:val="A4200B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FF0D3A"/>
    <w:multiLevelType w:val="hybridMultilevel"/>
    <w:tmpl w:val="1A80F876"/>
    <w:lvl w:ilvl="0" w:tplc="0405000F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9CE5CE0"/>
    <w:multiLevelType w:val="hybridMultilevel"/>
    <w:tmpl w:val="B260A094"/>
    <w:lvl w:ilvl="0" w:tplc="19368B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07925"/>
    <w:multiLevelType w:val="hybridMultilevel"/>
    <w:tmpl w:val="B3F8C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79F7"/>
    <w:multiLevelType w:val="hybridMultilevel"/>
    <w:tmpl w:val="76041102"/>
    <w:styleLink w:val="Odrka"/>
    <w:lvl w:ilvl="0" w:tplc="00DA240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CAA0C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1E0828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45AEE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A17C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07A52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9EA2F6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AA4FD4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42FCC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8CEE71"/>
    <w:multiLevelType w:val="hybridMultilevel"/>
    <w:tmpl w:val="03133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6E3265"/>
    <w:multiLevelType w:val="hybridMultilevel"/>
    <w:tmpl w:val="ABE85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4014">
      <w:numFmt w:val="bullet"/>
      <w:lvlText w:val="-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F68"/>
    <w:multiLevelType w:val="hybridMultilevel"/>
    <w:tmpl w:val="15A8F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B02389"/>
    <w:multiLevelType w:val="multilevel"/>
    <w:tmpl w:val="D69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A40D5D"/>
    <w:multiLevelType w:val="hybridMultilevel"/>
    <w:tmpl w:val="DD98B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3C13"/>
    <w:multiLevelType w:val="hybridMultilevel"/>
    <w:tmpl w:val="AC3C2D6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B596A1A"/>
    <w:multiLevelType w:val="hybridMultilevel"/>
    <w:tmpl w:val="64441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774EE"/>
    <w:multiLevelType w:val="multilevel"/>
    <w:tmpl w:val="5DC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072A64"/>
    <w:multiLevelType w:val="multilevel"/>
    <w:tmpl w:val="DB4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4E190B"/>
    <w:multiLevelType w:val="hybridMultilevel"/>
    <w:tmpl w:val="1A80F876"/>
    <w:lvl w:ilvl="0" w:tplc="0405000F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7A80184"/>
    <w:multiLevelType w:val="multilevel"/>
    <w:tmpl w:val="83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37989"/>
    <w:multiLevelType w:val="multilevel"/>
    <w:tmpl w:val="BDB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A206DC"/>
    <w:multiLevelType w:val="hybridMultilevel"/>
    <w:tmpl w:val="BF7EC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8343B"/>
    <w:multiLevelType w:val="hybridMultilevel"/>
    <w:tmpl w:val="E0C2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01405"/>
    <w:multiLevelType w:val="multilevel"/>
    <w:tmpl w:val="5D22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76C1"/>
    <w:multiLevelType w:val="hybridMultilevel"/>
    <w:tmpl w:val="13E6E0C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32B196A"/>
    <w:multiLevelType w:val="multilevel"/>
    <w:tmpl w:val="65E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E68E1"/>
    <w:multiLevelType w:val="hybridMultilevel"/>
    <w:tmpl w:val="0C384540"/>
    <w:lvl w:ilvl="0" w:tplc="F66C1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2D31"/>
    <w:multiLevelType w:val="hybridMultilevel"/>
    <w:tmpl w:val="5AFA8E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0D7233"/>
    <w:multiLevelType w:val="multilevel"/>
    <w:tmpl w:val="A63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10150"/>
    <w:multiLevelType w:val="hybridMultilevel"/>
    <w:tmpl w:val="76041102"/>
    <w:numStyleLink w:val="Odrka"/>
  </w:abstractNum>
  <w:num w:numId="1">
    <w:abstractNumId w:val="18"/>
  </w:num>
  <w:num w:numId="2">
    <w:abstractNumId w:val="3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41"/>
  </w:num>
  <w:num w:numId="7">
    <w:abstractNumId w:val="19"/>
  </w:num>
  <w:num w:numId="8">
    <w:abstractNumId w:val="8"/>
  </w:num>
  <w:num w:numId="9">
    <w:abstractNumId w:val="12"/>
  </w:num>
  <w:num w:numId="10">
    <w:abstractNumId w:val="25"/>
  </w:num>
  <w:num w:numId="11">
    <w:abstractNumId w:val="9"/>
  </w:num>
  <w:num w:numId="12">
    <w:abstractNumId w:val="33"/>
  </w:num>
  <w:num w:numId="13">
    <w:abstractNumId w:val="3"/>
  </w:num>
  <w:num w:numId="14">
    <w:abstractNumId w:val="35"/>
  </w:num>
  <w:num w:numId="15">
    <w:abstractNumId w:val="34"/>
  </w:num>
  <w:num w:numId="16">
    <w:abstractNumId w:val="32"/>
  </w:num>
  <w:num w:numId="17">
    <w:abstractNumId w:val="38"/>
  </w:num>
  <w:num w:numId="18">
    <w:abstractNumId w:val="10"/>
  </w:num>
  <w:num w:numId="19">
    <w:abstractNumId w:val="36"/>
  </w:num>
  <w:num w:numId="20">
    <w:abstractNumId w:val="13"/>
  </w:num>
  <w:num w:numId="21">
    <w:abstractNumId w:val="39"/>
  </w:num>
  <w:num w:numId="22">
    <w:abstractNumId w:val="15"/>
  </w:num>
  <w:num w:numId="23">
    <w:abstractNumId w:val="6"/>
  </w:num>
  <w:num w:numId="24">
    <w:abstractNumId w:val="30"/>
  </w:num>
  <w:num w:numId="25">
    <w:abstractNumId w:val="7"/>
  </w:num>
  <w:num w:numId="26">
    <w:abstractNumId w:val="29"/>
  </w:num>
  <w:num w:numId="27">
    <w:abstractNumId w:val="2"/>
  </w:num>
  <w:num w:numId="28">
    <w:abstractNumId w:val="17"/>
  </w:num>
  <w:num w:numId="29">
    <w:abstractNumId w:val="11"/>
  </w:num>
  <w:num w:numId="30">
    <w:abstractNumId w:val="22"/>
  </w:num>
  <w:num w:numId="31">
    <w:abstractNumId w:val="24"/>
  </w:num>
  <w:num w:numId="32">
    <w:abstractNumId w:val="1"/>
  </w:num>
  <w:num w:numId="33">
    <w:abstractNumId w:val="0"/>
  </w:num>
  <w:num w:numId="34">
    <w:abstractNumId w:val="37"/>
  </w:num>
  <w:num w:numId="35">
    <w:abstractNumId w:val="20"/>
  </w:num>
  <w:num w:numId="36">
    <w:abstractNumId w:val="28"/>
  </w:num>
  <w:num w:numId="37">
    <w:abstractNumId w:val="26"/>
  </w:num>
  <w:num w:numId="38">
    <w:abstractNumId w:val="14"/>
  </w:num>
  <w:num w:numId="39">
    <w:abstractNumId w:val="21"/>
  </w:num>
  <w:num w:numId="40">
    <w:abstractNumId w:val="42"/>
  </w:num>
  <w:num w:numId="41">
    <w:abstractNumId w:val="23"/>
  </w:num>
  <w:num w:numId="42">
    <w:abstractNumId w:val="27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4F"/>
    <w:rsid w:val="00010C7C"/>
    <w:rsid w:val="00020EC3"/>
    <w:rsid w:val="00023E3D"/>
    <w:rsid w:val="000322A2"/>
    <w:rsid w:val="00041DF2"/>
    <w:rsid w:val="000503F0"/>
    <w:rsid w:val="000539BA"/>
    <w:rsid w:val="000675C0"/>
    <w:rsid w:val="00072EC5"/>
    <w:rsid w:val="000743FC"/>
    <w:rsid w:val="0008071B"/>
    <w:rsid w:val="000960F7"/>
    <w:rsid w:val="000A1766"/>
    <w:rsid w:val="000B71E3"/>
    <w:rsid w:val="000C56D3"/>
    <w:rsid w:val="000D751F"/>
    <w:rsid w:val="000E5E47"/>
    <w:rsid w:val="000F2FC4"/>
    <w:rsid w:val="00100791"/>
    <w:rsid w:val="00102F07"/>
    <w:rsid w:val="00141977"/>
    <w:rsid w:val="00142A6D"/>
    <w:rsid w:val="0016027E"/>
    <w:rsid w:val="0016336A"/>
    <w:rsid w:val="00175565"/>
    <w:rsid w:val="0018191F"/>
    <w:rsid w:val="001C65D2"/>
    <w:rsid w:val="001D7BF3"/>
    <w:rsid w:val="001F528F"/>
    <w:rsid w:val="001F56A5"/>
    <w:rsid w:val="001F5E04"/>
    <w:rsid w:val="0020025F"/>
    <w:rsid w:val="00204F4C"/>
    <w:rsid w:val="00237CF2"/>
    <w:rsid w:val="00247282"/>
    <w:rsid w:val="0026142E"/>
    <w:rsid w:val="0028047B"/>
    <w:rsid w:val="00282B9D"/>
    <w:rsid w:val="002B5425"/>
    <w:rsid w:val="002B6E2C"/>
    <w:rsid w:val="002D63E7"/>
    <w:rsid w:val="002F1CCB"/>
    <w:rsid w:val="00302ADF"/>
    <w:rsid w:val="0030704E"/>
    <w:rsid w:val="00310273"/>
    <w:rsid w:val="003140E7"/>
    <w:rsid w:val="00315A30"/>
    <w:rsid w:val="003374E2"/>
    <w:rsid w:val="00352E4D"/>
    <w:rsid w:val="003663EC"/>
    <w:rsid w:val="00383E26"/>
    <w:rsid w:val="0039296A"/>
    <w:rsid w:val="003B1770"/>
    <w:rsid w:val="003C1051"/>
    <w:rsid w:val="003C4777"/>
    <w:rsid w:val="003D3903"/>
    <w:rsid w:val="004164FE"/>
    <w:rsid w:val="004246FF"/>
    <w:rsid w:val="00424F74"/>
    <w:rsid w:val="00436B62"/>
    <w:rsid w:val="004548D9"/>
    <w:rsid w:val="004641C7"/>
    <w:rsid w:val="00466F96"/>
    <w:rsid w:val="004722A8"/>
    <w:rsid w:val="0049573A"/>
    <w:rsid w:val="004B3ABB"/>
    <w:rsid w:val="004C060D"/>
    <w:rsid w:val="004C490E"/>
    <w:rsid w:val="004C7199"/>
    <w:rsid w:val="004D7D77"/>
    <w:rsid w:val="004F0E90"/>
    <w:rsid w:val="0050160F"/>
    <w:rsid w:val="00505545"/>
    <w:rsid w:val="00542306"/>
    <w:rsid w:val="00552FA0"/>
    <w:rsid w:val="00585BDD"/>
    <w:rsid w:val="005A654C"/>
    <w:rsid w:val="005B3332"/>
    <w:rsid w:val="005B6884"/>
    <w:rsid w:val="005D6D8B"/>
    <w:rsid w:val="005E3284"/>
    <w:rsid w:val="005E610A"/>
    <w:rsid w:val="006037A4"/>
    <w:rsid w:val="00603A0C"/>
    <w:rsid w:val="00614651"/>
    <w:rsid w:val="00624845"/>
    <w:rsid w:val="006476FE"/>
    <w:rsid w:val="00687EA5"/>
    <w:rsid w:val="006A06CE"/>
    <w:rsid w:val="006A4B90"/>
    <w:rsid w:val="006C6DA5"/>
    <w:rsid w:val="006D12FF"/>
    <w:rsid w:val="006D30EA"/>
    <w:rsid w:val="006D6FF3"/>
    <w:rsid w:val="006F5467"/>
    <w:rsid w:val="00716644"/>
    <w:rsid w:val="00731521"/>
    <w:rsid w:val="00744817"/>
    <w:rsid w:val="00790CF3"/>
    <w:rsid w:val="00796BAF"/>
    <w:rsid w:val="007A10FA"/>
    <w:rsid w:val="007C5DDC"/>
    <w:rsid w:val="007D3DD3"/>
    <w:rsid w:val="008252B6"/>
    <w:rsid w:val="00826DAB"/>
    <w:rsid w:val="00850973"/>
    <w:rsid w:val="008522AE"/>
    <w:rsid w:val="008546FF"/>
    <w:rsid w:val="008730FB"/>
    <w:rsid w:val="008746E1"/>
    <w:rsid w:val="00876554"/>
    <w:rsid w:val="008845F1"/>
    <w:rsid w:val="008877B2"/>
    <w:rsid w:val="008939FB"/>
    <w:rsid w:val="008A23F6"/>
    <w:rsid w:val="008A461B"/>
    <w:rsid w:val="008B045D"/>
    <w:rsid w:val="008C1428"/>
    <w:rsid w:val="008C355F"/>
    <w:rsid w:val="008D14EA"/>
    <w:rsid w:val="008D3AAC"/>
    <w:rsid w:val="008E19B5"/>
    <w:rsid w:val="008E1FD4"/>
    <w:rsid w:val="008E3C56"/>
    <w:rsid w:val="008E69A5"/>
    <w:rsid w:val="008F1B5B"/>
    <w:rsid w:val="00914772"/>
    <w:rsid w:val="0092678E"/>
    <w:rsid w:val="00932737"/>
    <w:rsid w:val="00967589"/>
    <w:rsid w:val="009677FB"/>
    <w:rsid w:val="0099432D"/>
    <w:rsid w:val="009A067C"/>
    <w:rsid w:val="009A5ECC"/>
    <w:rsid w:val="009C236D"/>
    <w:rsid w:val="009C5C0E"/>
    <w:rsid w:val="009C784C"/>
    <w:rsid w:val="009E79F4"/>
    <w:rsid w:val="00A12E1F"/>
    <w:rsid w:val="00A423A9"/>
    <w:rsid w:val="00A429F8"/>
    <w:rsid w:val="00A56369"/>
    <w:rsid w:val="00A870F4"/>
    <w:rsid w:val="00AA0CB6"/>
    <w:rsid w:val="00AA5DF1"/>
    <w:rsid w:val="00AC3BED"/>
    <w:rsid w:val="00AD11FB"/>
    <w:rsid w:val="00AD238D"/>
    <w:rsid w:val="00AD37B2"/>
    <w:rsid w:val="00AD6FD7"/>
    <w:rsid w:val="00AF0C91"/>
    <w:rsid w:val="00AF1495"/>
    <w:rsid w:val="00AF15FA"/>
    <w:rsid w:val="00B0171F"/>
    <w:rsid w:val="00B1202D"/>
    <w:rsid w:val="00B14168"/>
    <w:rsid w:val="00B244C2"/>
    <w:rsid w:val="00B248D9"/>
    <w:rsid w:val="00B26497"/>
    <w:rsid w:val="00B44237"/>
    <w:rsid w:val="00B519B7"/>
    <w:rsid w:val="00B5345A"/>
    <w:rsid w:val="00B71FBB"/>
    <w:rsid w:val="00B757BC"/>
    <w:rsid w:val="00B92742"/>
    <w:rsid w:val="00BB5822"/>
    <w:rsid w:val="00BC2671"/>
    <w:rsid w:val="00BD1125"/>
    <w:rsid w:val="00BD4FBC"/>
    <w:rsid w:val="00BE3426"/>
    <w:rsid w:val="00BF1A24"/>
    <w:rsid w:val="00C04763"/>
    <w:rsid w:val="00C13F58"/>
    <w:rsid w:val="00C15DE9"/>
    <w:rsid w:val="00C20378"/>
    <w:rsid w:val="00C40C6A"/>
    <w:rsid w:val="00C76B5E"/>
    <w:rsid w:val="00C77765"/>
    <w:rsid w:val="00CB10F1"/>
    <w:rsid w:val="00CB2F61"/>
    <w:rsid w:val="00CE4B32"/>
    <w:rsid w:val="00CE6F84"/>
    <w:rsid w:val="00CF0720"/>
    <w:rsid w:val="00D133F1"/>
    <w:rsid w:val="00D241D1"/>
    <w:rsid w:val="00D40157"/>
    <w:rsid w:val="00D7431F"/>
    <w:rsid w:val="00D75508"/>
    <w:rsid w:val="00D95AEE"/>
    <w:rsid w:val="00DA410F"/>
    <w:rsid w:val="00DC1F1C"/>
    <w:rsid w:val="00DD1F9B"/>
    <w:rsid w:val="00DE794A"/>
    <w:rsid w:val="00E133A8"/>
    <w:rsid w:val="00E70795"/>
    <w:rsid w:val="00E73D74"/>
    <w:rsid w:val="00E77639"/>
    <w:rsid w:val="00E87D9A"/>
    <w:rsid w:val="00E92698"/>
    <w:rsid w:val="00E93F06"/>
    <w:rsid w:val="00E97776"/>
    <w:rsid w:val="00ED2B39"/>
    <w:rsid w:val="00ED3186"/>
    <w:rsid w:val="00ED3C68"/>
    <w:rsid w:val="00EE416D"/>
    <w:rsid w:val="00EE5887"/>
    <w:rsid w:val="00EE6C80"/>
    <w:rsid w:val="00EF143E"/>
    <w:rsid w:val="00F01ECB"/>
    <w:rsid w:val="00F05303"/>
    <w:rsid w:val="00F1433E"/>
    <w:rsid w:val="00F15742"/>
    <w:rsid w:val="00F20071"/>
    <w:rsid w:val="00F21748"/>
    <w:rsid w:val="00F54B63"/>
    <w:rsid w:val="00F70641"/>
    <w:rsid w:val="00F735EE"/>
    <w:rsid w:val="00F7471D"/>
    <w:rsid w:val="00F80584"/>
    <w:rsid w:val="00F93DED"/>
    <w:rsid w:val="00FA4F75"/>
    <w:rsid w:val="00FA7F06"/>
    <w:rsid w:val="00FB0523"/>
    <w:rsid w:val="00FC393F"/>
    <w:rsid w:val="00FC3A4F"/>
    <w:rsid w:val="00FC49BA"/>
    <w:rsid w:val="00FC75BF"/>
    <w:rsid w:val="00FE5D63"/>
    <w:rsid w:val="00FF09B2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31AD"/>
  <w15:docId w15:val="{2D7DA8F1-DBAB-48FE-9748-154BD51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5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C3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3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76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15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A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C3A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C3A4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C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rdnpsmoodstavce"/>
    <w:rsid w:val="00FC3A4F"/>
  </w:style>
  <w:style w:type="paragraph" w:customStyle="1" w:styleId="p1">
    <w:name w:val="p1"/>
    <w:basedOn w:val="Normln"/>
    <w:rsid w:val="00A1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3">
    <w:name w:val="s3"/>
    <w:basedOn w:val="Standardnpsmoodstavce"/>
    <w:rsid w:val="00A12E1F"/>
  </w:style>
  <w:style w:type="paragraph" w:styleId="Zhlav">
    <w:name w:val="header"/>
    <w:basedOn w:val="Normln"/>
    <w:link w:val="ZhlavChar"/>
    <w:uiPriority w:val="99"/>
    <w:unhideWhenUsed/>
    <w:rsid w:val="008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AAC"/>
  </w:style>
  <w:style w:type="paragraph" w:styleId="Zpat">
    <w:name w:val="footer"/>
    <w:basedOn w:val="Normln"/>
    <w:link w:val="ZpatChar"/>
    <w:uiPriority w:val="99"/>
    <w:unhideWhenUsed/>
    <w:rsid w:val="008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AAC"/>
  </w:style>
  <w:style w:type="paragraph" w:styleId="Textbubliny">
    <w:name w:val="Balloon Text"/>
    <w:basedOn w:val="Normln"/>
    <w:link w:val="TextbublinyChar"/>
    <w:uiPriority w:val="99"/>
    <w:semiHidden/>
    <w:unhideWhenUsed/>
    <w:rsid w:val="008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3AAC"/>
    <w:pPr>
      <w:ind w:left="720"/>
      <w:contextualSpacing/>
    </w:pPr>
  </w:style>
  <w:style w:type="table" w:styleId="Mkatabulky">
    <w:name w:val="Table Grid"/>
    <w:basedOn w:val="Normlntabulka"/>
    <w:uiPriority w:val="59"/>
    <w:rsid w:val="0009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Standardnpsmoodstavce"/>
    <w:rsid w:val="0026142E"/>
  </w:style>
  <w:style w:type="character" w:customStyle="1" w:styleId="read-less">
    <w:name w:val="read-less"/>
    <w:basedOn w:val="Standardnpsmoodstavce"/>
    <w:rsid w:val="0026142E"/>
  </w:style>
  <w:style w:type="character" w:customStyle="1" w:styleId="text">
    <w:name w:val="text"/>
    <w:basedOn w:val="Standardnpsmoodstavce"/>
    <w:rsid w:val="00BF1A24"/>
  </w:style>
  <w:style w:type="character" w:customStyle="1" w:styleId="Nadpis4Char">
    <w:name w:val="Nadpis 4 Char"/>
    <w:basedOn w:val="Standardnpsmoodstavce"/>
    <w:link w:val="Nadpis4"/>
    <w:uiPriority w:val="9"/>
    <w:rsid w:val="00E776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laticon-phone72">
    <w:name w:val="flaticon-phone72"/>
    <w:basedOn w:val="Standardnpsmoodstavce"/>
    <w:rsid w:val="000C56D3"/>
  </w:style>
  <w:style w:type="character" w:customStyle="1" w:styleId="flaticon-mail8">
    <w:name w:val="flaticon-mail8"/>
    <w:basedOn w:val="Standardnpsmoodstavce"/>
    <w:rsid w:val="000C56D3"/>
  </w:style>
  <w:style w:type="character" w:customStyle="1" w:styleId="lightgreen">
    <w:name w:val="lightgreen"/>
    <w:basedOn w:val="Standardnpsmoodstavce"/>
    <w:rsid w:val="00BB5822"/>
  </w:style>
  <w:style w:type="paragraph" w:customStyle="1" w:styleId="darkgreen">
    <w:name w:val="darkgreen"/>
    <w:basedOn w:val="Normln"/>
    <w:rsid w:val="00BB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93DED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4C7199"/>
    <w:rPr>
      <w:i/>
      <w:iCs/>
    </w:rPr>
  </w:style>
  <w:style w:type="character" w:customStyle="1" w:styleId="nadpisseminare">
    <w:name w:val="nadpis_seminare"/>
    <w:basedOn w:val="Standardnpsmoodstavce"/>
    <w:rsid w:val="00B26497"/>
  </w:style>
  <w:style w:type="character" w:customStyle="1" w:styleId="nadpis">
    <w:name w:val="nadpis"/>
    <w:basedOn w:val="Standardnpsmoodstavce"/>
    <w:rsid w:val="00B26497"/>
  </w:style>
  <w:style w:type="character" w:customStyle="1" w:styleId="ZhlavChar1">
    <w:name w:val="Záhlaví Char1"/>
    <w:uiPriority w:val="99"/>
    <w:semiHidden/>
    <w:locked/>
    <w:rsid w:val="008A23F6"/>
    <w:rPr>
      <w:rFonts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8A23F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3F6"/>
    <w:rPr>
      <w:rFonts w:ascii="MS Sans Serif" w:eastAsia="Times New Roman" w:hAnsi="MS Sans Serif" w:cs="Times New Roman"/>
      <w:sz w:val="20"/>
      <w:szCs w:val="20"/>
      <w:lang w:eastAsia="cs-CZ"/>
    </w:rPr>
  </w:style>
  <w:style w:type="character" w:customStyle="1" w:styleId="Nzev1">
    <w:name w:val="Název1"/>
    <w:basedOn w:val="Standardnpsmoodstavce"/>
    <w:rsid w:val="00175565"/>
  </w:style>
  <w:style w:type="character" w:customStyle="1" w:styleId="event-details-label">
    <w:name w:val="event-details-label"/>
    <w:basedOn w:val="Standardnpsmoodstavce"/>
    <w:rsid w:val="00175565"/>
  </w:style>
  <w:style w:type="character" w:customStyle="1" w:styleId="event-when">
    <w:name w:val="event-when"/>
    <w:basedOn w:val="Standardnpsmoodstavce"/>
    <w:rsid w:val="00175565"/>
  </w:style>
  <w:style w:type="character" w:customStyle="1" w:styleId="event-where">
    <w:name w:val="event-where"/>
    <w:basedOn w:val="Standardnpsmoodstavce"/>
    <w:rsid w:val="00175565"/>
  </w:style>
  <w:style w:type="character" w:customStyle="1" w:styleId="event-description">
    <w:name w:val="event-description"/>
    <w:basedOn w:val="Standardnpsmoodstavce"/>
    <w:rsid w:val="00175565"/>
  </w:style>
  <w:style w:type="character" w:customStyle="1" w:styleId="at4-visually-hidden">
    <w:name w:val="at4-visually-hidden"/>
    <w:basedOn w:val="Standardnpsmoodstavce"/>
    <w:rsid w:val="00F15742"/>
  </w:style>
  <w:style w:type="character" w:customStyle="1" w:styleId="Nadpis5Char">
    <w:name w:val="Nadpis 5 Char"/>
    <w:basedOn w:val="Standardnpsmoodstavce"/>
    <w:link w:val="Nadpis5"/>
    <w:uiPriority w:val="9"/>
    <w:rsid w:val="00F15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ubheading">
    <w:name w:val="subheading"/>
    <w:basedOn w:val="Standardnpsmoodstavce"/>
    <w:rsid w:val="0099432D"/>
  </w:style>
  <w:style w:type="character" w:customStyle="1" w:styleId="itemsectionblue">
    <w:name w:val="itemsectionblue"/>
    <w:basedOn w:val="Standardnpsmoodstavce"/>
    <w:rsid w:val="00C15DE9"/>
  </w:style>
  <w:style w:type="paragraph" w:customStyle="1" w:styleId="Default">
    <w:name w:val="Default"/>
    <w:rsid w:val="00FF0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choz">
    <w:name w:val="Výchozí"/>
    <w:rsid w:val="009E7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Odrka">
    <w:name w:val="Odrážka"/>
    <w:rsid w:val="009E79F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3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97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02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2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24">
          <w:marLeft w:val="315"/>
          <w:marRight w:val="13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89">
          <w:marLeft w:val="120"/>
          <w:marRight w:val="1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151">
          <w:marLeft w:val="13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lt@doctrina.cz" TargetMode="External"/><Relationship Id="rId13" Type="http://schemas.openxmlformats.org/officeDocument/2006/relationships/hyperlink" Target="http://www.zivothrou.cz/" TargetMode="External"/><Relationship Id="rId18" Type="http://schemas.openxmlformats.org/officeDocument/2006/relationships/hyperlink" Target="https://www.varianty.cz/akce/1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azykzazuby.cz" TargetMode="External"/><Relationship Id="rId12" Type="http://schemas.openxmlformats.org/officeDocument/2006/relationships/hyperlink" Target="http://www.prirodniskola.cz/" TargetMode="External"/><Relationship Id="rId17" Type="http://schemas.openxmlformats.org/officeDocument/2006/relationships/hyperlink" Target="https://www.varianty.cz/akce/1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rianty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http://www.obcankar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horice.cz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4749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Soňa Košková</cp:lastModifiedBy>
  <cp:revision>8</cp:revision>
  <cp:lastPrinted>2018-06-15T09:30:00Z</cp:lastPrinted>
  <dcterms:created xsi:type="dcterms:W3CDTF">2018-06-26T10:59:00Z</dcterms:created>
  <dcterms:modified xsi:type="dcterms:W3CDTF">2018-06-28T05:39:00Z</dcterms:modified>
</cp:coreProperties>
</file>